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D9" w:rsidRPr="00885240" w:rsidRDefault="00AF0DD9" w:rsidP="00AF0DD9">
      <w:pPr>
        <w:spacing w:before="240"/>
        <w:jc w:val="right"/>
        <w:rPr>
          <w:rFonts w:asciiTheme="minorHAnsi" w:hAnsiTheme="minorHAnsi"/>
          <w:sz w:val="19"/>
          <w:szCs w:val="19"/>
        </w:rPr>
      </w:pPr>
    </w:p>
    <w:p w:rsidR="00587870" w:rsidRPr="00146E8E" w:rsidRDefault="00146E8E" w:rsidP="00146E8E">
      <w:pPr>
        <w:spacing w:before="240"/>
        <w:rPr>
          <w:rFonts w:asciiTheme="minorHAnsi" w:eastAsia="Times New Roman" w:hAnsiTheme="minorHAnsi"/>
          <w:b/>
          <w:bCs/>
          <w:sz w:val="19"/>
          <w:szCs w:val="19"/>
        </w:rPr>
      </w:pPr>
      <w:r w:rsidRPr="00146E8E">
        <w:rPr>
          <w:rFonts w:asciiTheme="minorHAnsi" w:eastAsia="Times New Roman" w:hAnsiTheme="minorHAnsi"/>
          <w:b/>
          <w:bCs/>
          <w:sz w:val="19"/>
          <w:szCs w:val="19"/>
        </w:rPr>
        <w:t>Часть I. Титульный лист списка аффилированных лиц акционерного общества</w:t>
      </w:r>
    </w:p>
    <w:p w:rsidR="00587870" w:rsidRPr="00885240" w:rsidRDefault="00587870" w:rsidP="00AF0DD9">
      <w:pPr>
        <w:spacing w:before="240"/>
        <w:jc w:val="right"/>
        <w:rPr>
          <w:rFonts w:asciiTheme="minorHAnsi" w:hAnsiTheme="minorHAnsi"/>
          <w:sz w:val="19"/>
          <w:szCs w:val="19"/>
        </w:rPr>
      </w:pPr>
    </w:p>
    <w:p w:rsidR="00587870" w:rsidRPr="00146E8E" w:rsidRDefault="00587870" w:rsidP="0058787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146E8E">
        <w:rPr>
          <w:rFonts w:asciiTheme="minorHAnsi" w:hAnsiTheme="minorHAnsi"/>
          <w:b/>
          <w:bCs/>
          <w:sz w:val="24"/>
          <w:szCs w:val="24"/>
        </w:rPr>
        <w:t>СПИСОК АФФИЛИРОВАННЫХ ЛИЦ</w:t>
      </w:r>
    </w:p>
    <w:p w:rsidR="00587870" w:rsidRPr="00146E8E" w:rsidRDefault="00587870" w:rsidP="00587870">
      <w:pPr>
        <w:ind w:left="2835" w:right="2835"/>
        <w:jc w:val="center"/>
        <w:rPr>
          <w:rFonts w:asciiTheme="minorHAnsi" w:hAnsiTheme="minorHAnsi"/>
          <w:b/>
          <w:sz w:val="24"/>
          <w:szCs w:val="24"/>
        </w:rPr>
      </w:pPr>
      <w:r w:rsidRPr="00146E8E">
        <w:rPr>
          <w:rFonts w:asciiTheme="minorHAnsi" w:hAnsiTheme="minorHAnsi"/>
          <w:b/>
          <w:sz w:val="24"/>
          <w:szCs w:val="24"/>
        </w:rPr>
        <w:t>Публичного акционерного общества «Русолово»</w:t>
      </w:r>
    </w:p>
    <w:p w:rsidR="00587870" w:rsidRPr="003816F3" w:rsidRDefault="00587870" w:rsidP="00587870">
      <w:pPr>
        <w:pBdr>
          <w:top w:val="single" w:sz="4" w:space="1" w:color="auto"/>
        </w:pBdr>
        <w:ind w:left="2835" w:right="2835"/>
        <w:jc w:val="center"/>
        <w:rPr>
          <w:rFonts w:asciiTheme="minorHAnsi" w:hAnsiTheme="minorHAnsi"/>
          <w:szCs w:val="24"/>
        </w:rPr>
      </w:pPr>
      <w:r w:rsidRPr="003816F3">
        <w:rPr>
          <w:rFonts w:asciiTheme="minorHAnsi" w:hAnsiTheme="minorHAnsi"/>
          <w:szCs w:val="24"/>
        </w:rPr>
        <w:t>(полное фирменное наименование акционерного общества)</w:t>
      </w:r>
    </w:p>
    <w:p w:rsidR="00146E8E" w:rsidRPr="00146E8E" w:rsidRDefault="00146E8E" w:rsidP="00587870">
      <w:pPr>
        <w:pBdr>
          <w:top w:val="single" w:sz="4" w:space="1" w:color="auto"/>
        </w:pBdr>
        <w:ind w:left="2835" w:right="2835"/>
        <w:jc w:val="center"/>
        <w:rPr>
          <w:rFonts w:asciiTheme="minorHAnsi" w:hAnsiTheme="minorHAnsi"/>
          <w:sz w:val="24"/>
          <w:szCs w:val="24"/>
        </w:rPr>
      </w:pPr>
    </w:p>
    <w:p w:rsidR="00146E8E" w:rsidRPr="00146E8E" w:rsidRDefault="00146E8E" w:rsidP="00587870">
      <w:pPr>
        <w:pBdr>
          <w:top w:val="single" w:sz="4" w:space="1" w:color="auto"/>
        </w:pBdr>
        <w:ind w:left="2835" w:right="2835"/>
        <w:jc w:val="center"/>
        <w:rPr>
          <w:rFonts w:asciiTheme="minorHAnsi" w:hAnsiTheme="minorHAnsi"/>
          <w:sz w:val="24"/>
          <w:szCs w:val="24"/>
          <w:u w:val="single"/>
        </w:rPr>
      </w:pPr>
      <w:r w:rsidRPr="00146E8E">
        <w:rPr>
          <w:rFonts w:asciiTheme="minorHAnsi" w:hAnsiTheme="minorHAnsi"/>
          <w:sz w:val="24"/>
          <w:szCs w:val="24"/>
        </w:rPr>
        <w:t xml:space="preserve">Код эмитента </w:t>
      </w:r>
      <w:r w:rsidRPr="00146E8E">
        <w:rPr>
          <w:rFonts w:asciiTheme="minorHAnsi" w:hAnsiTheme="minorHAnsi"/>
          <w:sz w:val="24"/>
          <w:szCs w:val="24"/>
          <w:u w:val="single"/>
        </w:rPr>
        <w:t>15065-А_</w:t>
      </w:r>
    </w:p>
    <w:p w:rsidR="00146E8E" w:rsidRPr="003816F3" w:rsidRDefault="00146E8E" w:rsidP="00587870">
      <w:pPr>
        <w:pBdr>
          <w:top w:val="single" w:sz="4" w:space="1" w:color="auto"/>
        </w:pBdr>
        <w:ind w:left="2835" w:right="2835"/>
        <w:jc w:val="center"/>
        <w:rPr>
          <w:rFonts w:asciiTheme="minorHAnsi" w:hAnsiTheme="minorHAnsi"/>
          <w:szCs w:val="24"/>
        </w:rPr>
      </w:pPr>
      <w:r w:rsidRPr="003816F3">
        <w:rPr>
          <w:rFonts w:asciiTheme="minorHAnsi" w:hAnsiTheme="minorHAnsi"/>
          <w:szCs w:val="24"/>
        </w:rPr>
        <w:t>(указывается уникальный код эмитента)</w:t>
      </w:r>
    </w:p>
    <w:p w:rsidR="00587870" w:rsidRPr="00146E8E" w:rsidRDefault="00587870" w:rsidP="00146E8E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1473"/>
        <w:gridCol w:w="454"/>
        <w:gridCol w:w="813"/>
      </w:tblGrid>
      <w:tr w:rsidR="00587870" w:rsidRPr="00146E8E" w:rsidTr="003310B4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ind w:right="85"/>
              <w:jc w:val="right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46E8E">
              <w:rPr>
                <w:rFonts w:asciiTheme="minorHAnsi" w:eastAsia="Times New Roman" w:hAnsiTheme="minorHAnsi"/>
                <w:b/>
                <w:sz w:val="24"/>
                <w:szCs w:val="24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146E8E" w:rsidP="006323E5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146E8E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46E8E">
              <w:rPr>
                <w:rFonts w:asciiTheme="minorHAnsi" w:eastAsia="Times New Roman" w:hAnsiTheme="minorHAnsi"/>
                <w:b/>
                <w:sz w:val="24"/>
                <w:szCs w:val="24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7F5F1F" w:rsidP="00117E47">
            <w:pPr>
              <w:ind w:left="-463" w:firstLine="463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46E8E">
              <w:rPr>
                <w:rFonts w:asciiTheme="minorHAnsi" w:eastAsia="Times New Roman" w:hAnsiTheme="minorHAnsi"/>
                <w:b/>
                <w:sz w:val="24"/>
                <w:szCs w:val="24"/>
              </w:rPr>
              <w:t>2</w:t>
            </w:r>
            <w:r w:rsidR="00906D0D" w:rsidRPr="00146E8E">
              <w:rPr>
                <w:rFonts w:asciiTheme="minorHAnsi" w:eastAsia="Times New Roman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ind w:left="57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146E8E">
              <w:rPr>
                <w:rFonts w:asciiTheme="minorHAnsi" w:eastAsia="Times New Roman" w:hAnsiTheme="minorHAnsi"/>
                <w:b/>
                <w:sz w:val="24"/>
                <w:szCs w:val="24"/>
              </w:rPr>
              <w:t>года</w:t>
            </w:r>
          </w:p>
        </w:tc>
      </w:tr>
    </w:tbl>
    <w:p w:rsidR="00587870" w:rsidRPr="00146E8E" w:rsidRDefault="00587870" w:rsidP="00587870">
      <w:pPr>
        <w:jc w:val="center"/>
        <w:rPr>
          <w:rFonts w:asciiTheme="minorHAnsi" w:hAnsiTheme="minorHAnsi"/>
          <w:sz w:val="24"/>
          <w:szCs w:val="24"/>
        </w:rPr>
      </w:pPr>
    </w:p>
    <w:p w:rsidR="00146E8E" w:rsidRPr="00146E8E" w:rsidRDefault="00587870" w:rsidP="00146E8E">
      <w:pPr>
        <w:ind w:firstLine="708"/>
        <w:rPr>
          <w:rFonts w:asciiTheme="minorHAnsi" w:hAnsiTheme="minorHAnsi"/>
          <w:sz w:val="24"/>
          <w:szCs w:val="24"/>
        </w:rPr>
      </w:pPr>
      <w:r w:rsidRPr="00146E8E">
        <w:rPr>
          <w:rFonts w:asciiTheme="minorHAnsi" w:hAnsiTheme="minorHAnsi"/>
          <w:sz w:val="24"/>
          <w:szCs w:val="24"/>
        </w:rPr>
        <w:t xml:space="preserve"> </w:t>
      </w:r>
      <w:r w:rsidR="00146E8E" w:rsidRPr="00146E8E">
        <w:rPr>
          <w:rFonts w:asciiTheme="minorHAnsi" w:hAnsiTheme="minorHAnsi"/>
          <w:sz w:val="24"/>
          <w:szCs w:val="24"/>
        </w:rPr>
        <w:t xml:space="preserve">Адрес акционерного общества: </w:t>
      </w:r>
      <w:r w:rsidR="00146E8E" w:rsidRPr="00146E8E">
        <w:rPr>
          <w:rFonts w:asciiTheme="minorHAnsi" w:hAnsiTheme="minorHAnsi"/>
          <w:sz w:val="24"/>
          <w:szCs w:val="24"/>
          <w:u w:val="single"/>
        </w:rPr>
        <w:t xml:space="preserve">119049, г. Москва, </w:t>
      </w:r>
      <w:proofErr w:type="spellStart"/>
      <w:r w:rsidR="00146E8E" w:rsidRPr="00146E8E">
        <w:rPr>
          <w:rFonts w:asciiTheme="minorHAnsi" w:hAnsiTheme="minorHAnsi"/>
          <w:sz w:val="24"/>
          <w:szCs w:val="24"/>
          <w:u w:val="single"/>
        </w:rPr>
        <w:t>вн</w:t>
      </w:r>
      <w:proofErr w:type="spellEnd"/>
      <w:r w:rsidR="00146E8E" w:rsidRPr="00146E8E">
        <w:rPr>
          <w:rFonts w:asciiTheme="minorHAnsi" w:hAnsiTheme="minorHAnsi"/>
          <w:sz w:val="24"/>
          <w:szCs w:val="24"/>
          <w:u w:val="single"/>
        </w:rPr>
        <w:t>. тер. г. муниципальный округ Якиманка, Ленинский пр-т, д. 6, стр. 7</w:t>
      </w:r>
    </w:p>
    <w:p w:rsidR="00587870" w:rsidRPr="003816F3" w:rsidRDefault="00146E8E" w:rsidP="003816F3">
      <w:pPr>
        <w:ind w:firstLine="708"/>
        <w:jc w:val="center"/>
        <w:rPr>
          <w:rFonts w:asciiTheme="minorHAnsi" w:hAnsiTheme="minorHAnsi"/>
          <w:szCs w:val="24"/>
        </w:rPr>
      </w:pPr>
      <w:r w:rsidRPr="003816F3">
        <w:rPr>
          <w:rFonts w:asciiTheme="minorHAnsi" w:hAnsiTheme="minorHAnsi"/>
          <w:szCs w:val="24"/>
        </w:rPr>
        <w:t>(адрес в пределах места нахождения акционерного общества, указанный в едином государственном реестре юридических лиц)</w:t>
      </w:r>
    </w:p>
    <w:p w:rsidR="00587870" w:rsidRPr="00146E8E" w:rsidRDefault="00587870" w:rsidP="00587870">
      <w:pPr>
        <w:jc w:val="center"/>
        <w:rPr>
          <w:rFonts w:asciiTheme="minorHAnsi" w:hAnsiTheme="minorHAnsi"/>
          <w:sz w:val="24"/>
          <w:szCs w:val="24"/>
        </w:rPr>
      </w:pPr>
    </w:p>
    <w:p w:rsidR="00587870" w:rsidRPr="00146E8E" w:rsidRDefault="00587870" w:rsidP="00587870">
      <w:pPr>
        <w:jc w:val="center"/>
        <w:rPr>
          <w:rFonts w:asciiTheme="minorHAnsi" w:hAnsiTheme="minorHAnsi"/>
          <w:sz w:val="24"/>
          <w:szCs w:val="24"/>
        </w:rPr>
      </w:pPr>
      <w:r w:rsidRPr="00146E8E">
        <w:rPr>
          <w:rFonts w:asciiTheme="minorHAnsi" w:hAnsiTheme="minorHAnsi"/>
          <w:sz w:val="24"/>
          <w:szCs w:val="24"/>
        </w:rPr>
        <w:t>Информация, содержащаяся в настоящем списке аффилированных лиц, подлежит раскрытию в соответствии</w:t>
      </w:r>
      <w:r w:rsidRPr="00146E8E">
        <w:rPr>
          <w:rFonts w:asciiTheme="minorHAnsi" w:hAnsiTheme="minorHAnsi"/>
          <w:sz w:val="24"/>
          <w:szCs w:val="24"/>
        </w:rPr>
        <w:br/>
        <w:t>с законодательством Российской Федерации о ценных бумагах</w:t>
      </w:r>
      <w:r w:rsidR="00146E8E">
        <w:rPr>
          <w:rFonts w:asciiTheme="minorHAnsi" w:hAnsiTheme="minorHAnsi"/>
          <w:sz w:val="24"/>
          <w:szCs w:val="24"/>
        </w:rPr>
        <w:t>.</w:t>
      </w:r>
    </w:p>
    <w:p w:rsidR="00146E8E" w:rsidRPr="00146E8E" w:rsidRDefault="00146E8E" w:rsidP="00587870">
      <w:pPr>
        <w:jc w:val="center"/>
        <w:rPr>
          <w:rFonts w:asciiTheme="minorHAnsi" w:hAnsiTheme="minorHAnsi"/>
          <w:sz w:val="24"/>
          <w:szCs w:val="24"/>
        </w:rPr>
      </w:pPr>
    </w:p>
    <w:p w:rsidR="00587870" w:rsidRPr="00146E8E" w:rsidRDefault="00587870" w:rsidP="00587870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146E8E">
        <w:rPr>
          <w:rFonts w:asciiTheme="minorHAnsi" w:hAnsiTheme="minorHAnsi"/>
          <w:sz w:val="24"/>
          <w:szCs w:val="24"/>
        </w:rPr>
        <w:t xml:space="preserve">Адрес страницы в сети </w:t>
      </w:r>
      <w:r w:rsidR="00146E8E" w:rsidRPr="00146E8E">
        <w:rPr>
          <w:rFonts w:asciiTheme="minorHAnsi" w:hAnsiTheme="minorHAnsi"/>
          <w:sz w:val="24"/>
          <w:szCs w:val="24"/>
        </w:rPr>
        <w:t>«</w:t>
      </w:r>
      <w:r w:rsidRPr="00146E8E">
        <w:rPr>
          <w:rFonts w:asciiTheme="minorHAnsi" w:hAnsiTheme="minorHAnsi"/>
          <w:sz w:val="24"/>
          <w:szCs w:val="24"/>
        </w:rPr>
        <w:t>Интернет</w:t>
      </w:r>
      <w:r w:rsidR="00146E8E" w:rsidRPr="00146E8E">
        <w:rPr>
          <w:rFonts w:asciiTheme="minorHAnsi" w:hAnsiTheme="minorHAnsi"/>
          <w:sz w:val="24"/>
          <w:szCs w:val="24"/>
        </w:rPr>
        <w:t>»</w:t>
      </w:r>
      <w:r w:rsidRPr="00B66E00">
        <w:rPr>
          <w:rFonts w:asciiTheme="minorHAnsi" w:hAnsiTheme="minorHAnsi"/>
          <w:b/>
          <w:i/>
          <w:sz w:val="24"/>
          <w:szCs w:val="24"/>
        </w:rPr>
        <w:t xml:space="preserve">:  </w:t>
      </w:r>
      <w:r w:rsidRPr="00146E8E">
        <w:rPr>
          <w:rFonts w:asciiTheme="minorHAnsi" w:hAnsiTheme="minorHAnsi"/>
          <w:b/>
          <w:i/>
          <w:sz w:val="24"/>
          <w:szCs w:val="24"/>
          <w:u w:val="single"/>
        </w:rPr>
        <w:t xml:space="preserve"> </w:t>
      </w:r>
      <w:hyperlink r:id="rId8" w:history="1">
        <w:r w:rsidRPr="00146E8E">
          <w:rPr>
            <w:rStyle w:val="a3"/>
            <w:rFonts w:asciiTheme="minorHAnsi" w:hAnsiTheme="minorHAnsi"/>
            <w:b/>
            <w:i/>
            <w:color w:val="auto"/>
            <w:sz w:val="24"/>
            <w:szCs w:val="24"/>
          </w:rPr>
          <w:t>www.e-disclosure.ru/portal/company.aspx?id=31422</w:t>
        </w:r>
      </w:hyperlink>
      <w:r w:rsidRPr="00146E8E">
        <w:rPr>
          <w:rFonts w:asciiTheme="minorHAnsi" w:hAnsiTheme="minorHAnsi"/>
          <w:b/>
          <w:i/>
          <w:sz w:val="24"/>
          <w:szCs w:val="24"/>
          <w:u w:val="single"/>
        </w:rPr>
        <w:t xml:space="preserve">, </w:t>
      </w:r>
      <w:r w:rsidR="003429CF" w:rsidRPr="00146E8E">
        <w:rPr>
          <w:rFonts w:asciiTheme="minorHAnsi" w:hAnsiTheme="minorHAnsi"/>
          <w:b/>
          <w:i/>
          <w:sz w:val="24"/>
          <w:szCs w:val="24"/>
          <w:u w:val="single"/>
        </w:rPr>
        <w:t>http://</w:t>
      </w:r>
      <w:r w:rsidRPr="00146E8E">
        <w:rPr>
          <w:rFonts w:asciiTheme="minorHAnsi" w:hAnsiTheme="minorHAnsi"/>
          <w:b/>
          <w:i/>
          <w:sz w:val="24"/>
          <w:szCs w:val="24"/>
          <w:u w:val="single"/>
        </w:rPr>
        <w:t>www.rus-olovo.ru</w:t>
      </w:r>
    </w:p>
    <w:p w:rsidR="00587870" w:rsidRPr="003816F3" w:rsidRDefault="00AB4DDA" w:rsidP="003816F3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</w:t>
      </w:r>
      <w:r w:rsidR="00587870" w:rsidRPr="003816F3">
        <w:rPr>
          <w:rFonts w:asciiTheme="minorHAnsi" w:hAnsiTheme="minorHAnsi"/>
          <w:szCs w:val="24"/>
        </w:rPr>
        <w:t xml:space="preserve">(адрес страницы в сети </w:t>
      </w:r>
      <w:r w:rsidR="00146E8E" w:rsidRPr="003816F3">
        <w:rPr>
          <w:rFonts w:asciiTheme="minorHAnsi" w:hAnsiTheme="minorHAnsi"/>
          <w:szCs w:val="24"/>
        </w:rPr>
        <w:t>«</w:t>
      </w:r>
      <w:r w:rsidR="00587870" w:rsidRPr="003816F3">
        <w:rPr>
          <w:rFonts w:asciiTheme="minorHAnsi" w:hAnsiTheme="minorHAnsi"/>
          <w:szCs w:val="24"/>
        </w:rPr>
        <w:t>Интернет</w:t>
      </w:r>
      <w:r w:rsidR="00146E8E" w:rsidRPr="003816F3">
        <w:rPr>
          <w:rFonts w:asciiTheme="minorHAnsi" w:hAnsiTheme="minorHAnsi"/>
          <w:szCs w:val="24"/>
        </w:rPr>
        <w:t>»</w:t>
      </w:r>
      <w:r w:rsidR="00587870" w:rsidRPr="003816F3">
        <w:rPr>
          <w:rFonts w:asciiTheme="minorHAnsi" w:hAnsiTheme="minorHAnsi"/>
          <w:szCs w:val="24"/>
        </w:rPr>
        <w:t>, используемой эмитентом для раскрытия информации)</w:t>
      </w:r>
    </w:p>
    <w:p w:rsidR="00587870" w:rsidRPr="00146E8E" w:rsidRDefault="00587870" w:rsidP="00587870">
      <w:pPr>
        <w:rPr>
          <w:rFonts w:asciiTheme="minorHAnsi" w:hAnsiTheme="minorHAnsi"/>
          <w:sz w:val="24"/>
          <w:szCs w:val="24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  <w:gridCol w:w="654"/>
        <w:gridCol w:w="436"/>
        <w:gridCol w:w="252"/>
        <w:gridCol w:w="1859"/>
        <w:gridCol w:w="373"/>
        <w:gridCol w:w="381"/>
        <w:gridCol w:w="895"/>
        <w:gridCol w:w="1275"/>
        <w:gridCol w:w="567"/>
        <w:gridCol w:w="1150"/>
        <w:gridCol w:w="268"/>
        <w:gridCol w:w="2410"/>
        <w:gridCol w:w="3969"/>
      </w:tblGrid>
      <w:tr w:rsidR="00587870" w:rsidRPr="00146E8E" w:rsidTr="00587870">
        <w:trPr>
          <w:cantSplit/>
          <w:trHeight w:val="589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1B27F1" w:rsidP="00146E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Генеральный</w:t>
            </w:r>
            <w:r w:rsidR="00587870" w:rsidRPr="00146E8E">
              <w:rPr>
                <w:rFonts w:asciiTheme="minorHAnsi" w:hAnsiTheme="minorHAnsi"/>
                <w:sz w:val="24"/>
                <w:szCs w:val="24"/>
              </w:rPr>
              <w:t xml:space="preserve"> директор </w:t>
            </w:r>
            <w:r w:rsidR="003017DF">
              <w:rPr>
                <w:rFonts w:asciiTheme="minorHAnsi" w:hAnsiTheme="minorHAnsi"/>
                <w:sz w:val="24"/>
                <w:szCs w:val="24"/>
              </w:rPr>
              <w:t>ПАО «Русолово»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3C55C7" w:rsidP="005878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С.В.</w:t>
            </w:r>
            <w:r w:rsidR="00146E8E" w:rsidRPr="00146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6E8E">
              <w:rPr>
                <w:rFonts w:asciiTheme="minorHAnsi" w:hAnsiTheme="minorHAnsi"/>
                <w:sz w:val="24"/>
                <w:szCs w:val="24"/>
              </w:rPr>
              <w:t>Антонов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70" w:rsidRPr="00146E8E" w:rsidTr="00587870">
        <w:trPr>
          <w:cantSplit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870" w:rsidRPr="00811B53" w:rsidRDefault="00587870" w:rsidP="0058787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7870" w:rsidRPr="00811B53" w:rsidRDefault="00587870" w:rsidP="00587870">
            <w:pPr>
              <w:jc w:val="center"/>
              <w:rPr>
                <w:rFonts w:asciiTheme="minorHAnsi" w:hAnsiTheme="minorHAnsi"/>
                <w:szCs w:val="24"/>
              </w:rPr>
            </w:pPr>
            <w:r w:rsidRPr="00811B53">
              <w:rPr>
                <w:rFonts w:asciiTheme="minorHAnsi" w:hAnsiTheme="minorHAnsi"/>
                <w:szCs w:val="24"/>
              </w:rPr>
              <w:t>(наименование должности уполномоченного лица акционерного общества)</w:t>
            </w:r>
          </w:p>
          <w:p w:rsidR="00146E8E" w:rsidRPr="00811B53" w:rsidRDefault="00146E8E" w:rsidP="0058787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870" w:rsidRPr="00811B53" w:rsidRDefault="00587870" w:rsidP="00587870">
            <w:pPr>
              <w:jc w:val="center"/>
              <w:rPr>
                <w:rFonts w:asciiTheme="minorHAnsi" w:hAnsiTheme="minorHAnsi"/>
                <w:szCs w:val="24"/>
              </w:rPr>
            </w:pPr>
            <w:r w:rsidRPr="00811B53">
              <w:rPr>
                <w:rFonts w:asciiTheme="minorHAnsi" w:hAnsiTheme="minorHAnsi"/>
                <w:szCs w:val="24"/>
              </w:rPr>
              <w:t>(подпись)</w:t>
            </w:r>
          </w:p>
          <w:p w:rsidR="00587870" w:rsidRPr="00811B53" w:rsidRDefault="00587870" w:rsidP="00587870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7870" w:rsidRPr="00811B53" w:rsidRDefault="00587870" w:rsidP="0058787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87870" w:rsidRPr="00811B53" w:rsidRDefault="00587870" w:rsidP="00146E8E">
            <w:pPr>
              <w:jc w:val="center"/>
              <w:rPr>
                <w:rFonts w:asciiTheme="minorHAnsi" w:hAnsiTheme="minorHAnsi"/>
                <w:szCs w:val="24"/>
              </w:rPr>
            </w:pPr>
            <w:r w:rsidRPr="00811B53">
              <w:rPr>
                <w:rFonts w:asciiTheme="minorHAnsi" w:hAnsiTheme="minorHAnsi"/>
                <w:szCs w:val="24"/>
              </w:rPr>
              <w:t>(</w:t>
            </w:r>
            <w:r w:rsidR="00146E8E" w:rsidRPr="00811B53">
              <w:rPr>
                <w:rFonts w:asciiTheme="minorHAnsi" w:hAnsiTheme="minorHAnsi"/>
                <w:szCs w:val="24"/>
              </w:rPr>
              <w:t>инициалы, ф</w:t>
            </w:r>
            <w:r w:rsidRPr="00811B53">
              <w:rPr>
                <w:rFonts w:asciiTheme="minorHAnsi" w:hAnsiTheme="minorHAnsi"/>
                <w:szCs w:val="24"/>
              </w:rPr>
              <w:t>амилия)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70" w:rsidRPr="00146E8E" w:rsidTr="00587870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Дата 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7B2275" w:rsidP="000A32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”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3429CF" w:rsidP="005878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января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1B27F1">
            <w:pPr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2</w:t>
            </w:r>
            <w:r w:rsidR="003429CF" w:rsidRPr="00146E8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146E8E" w:rsidRDefault="00587870" w:rsidP="0058787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146E8E">
              <w:rPr>
                <w:rFonts w:asciiTheme="minorHAnsi" w:hAnsiTheme="minorHAnsi"/>
                <w:sz w:val="24"/>
                <w:szCs w:val="24"/>
              </w:rPr>
              <w:t>г.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87870" w:rsidRPr="00146E8E" w:rsidTr="00587870"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146E8E" w:rsidRDefault="00587870" w:rsidP="0058787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87870" w:rsidRPr="00A351C0" w:rsidRDefault="00587870" w:rsidP="00587870">
      <w:pPr>
        <w:pageBreakBefore/>
        <w:spacing w:after="120"/>
        <w:rPr>
          <w:rFonts w:asciiTheme="minorHAnsi" w:eastAsia="Times New Roman" w:hAnsiTheme="minorHAnsi"/>
          <w:b/>
          <w:bCs/>
          <w:sz w:val="19"/>
          <w:szCs w:val="19"/>
        </w:rPr>
      </w:pPr>
      <w:r w:rsidRPr="00A351C0">
        <w:rPr>
          <w:rFonts w:asciiTheme="minorHAnsi" w:eastAsia="Times New Roman" w:hAnsiTheme="minorHAnsi"/>
          <w:b/>
          <w:sz w:val="19"/>
          <w:szCs w:val="19"/>
        </w:rPr>
        <w:lastRenderedPageBreak/>
        <w:t>Часть II.</w:t>
      </w:r>
      <w:r w:rsidRPr="00A351C0">
        <w:rPr>
          <w:rFonts w:asciiTheme="minorHAnsi" w:eastAsia="Times New Roman" w:hAnsiTheme="minorHAnsi"/>
          <w:b/>
          <w:bCs/>
          <w:sz w:val="19"/>
          <w:szCs w:val="19"/>
        </w:rPr>
        <w:t xml:space="preserve"> Содержание списка аффилированных лиц акционерного общества</w:t>
      </w:r>
    </w:p>
    <w:tbl>
      <w:tblPr>
        <w:tblW w:w="2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985"/>
      </w:tblGrid>
      <w:tr w:rsidR="00587870" w:rsidRPr="00A351C0" w:rsidTr="00587870">
        <w:tc>
          <w:tcPr>
            <w:tcW w:w="992" w:type="dxa"/>
            <w:vAlign w:val="bottom"/>
          </w:tcPr>
          <w:p w:rsidR="00587870" w:rsidRPr="00A351C0" w:rsidRDefault="00587870" w:rsidP="00587870">
            <w:pPr>
              <w:ind w:left="57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="Times New Roman" w:hAnsiTheme="minorHAnsi"/>
                <w:sz w:val="19"/>
                <w:szCs w:val="19"/>
              </w:rPr>
              <w:t>ИНН</w:t>
            </w:r>
          </w:p>
        </w:tc>
        <w:tc>
          <w:tcPr>
            <w:tcW w:w="1985" w:type="dxa"/>
            <w:vAlign w:val="bottom"/>
          </w:tcPr>
          <w:p w:rsidR="00587870" w:rsidRPr="00A351C0" w:rsidRDefault="00587870" w:rsidP="00587870">
            <w:pPr>
              <w:ind w:left="57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7706774915</w:t>
            </w:r>
          </w:p>
        </w:tc>
      </w:tr>
      <w:tr w:rsidR="00587870" w:rsidRPr="00A351C0" w:rsidTr="00587870">
        <w:tc>
          <w:tcPr>
            <w:tcW w:w="992" w:type="dxa"/>
            <w:vAlign w:val="bottom"/>
          </w:tcPr>
          <w:p w:rsidR="00587870" w:rsidRPr="00A351C0" w:rsidRDefault="00587870" w:rsidP="00587870">
            <w:pPr>
              <w:ind w:left="57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="Times New Roman" w:hAnsiTheme="minorHAnsi"/>
                <w:sz w:val="19"/>
                <w:szCs w:val="19"/>
              </w:rPr>
              <w:t>ОГРН</w:t>
            </w:r>
          </w:p>
        </w:tc>
        <w:tc>
          <w:tcPr>
            <w:tcW w:w="1985" w:type="dxa"/>
            <w:vAlign w:val="bottom"/>
          </w:tcPr>
          <w:p w:rsidR="00587870" w:rsidRPr="00A351C0" w:rsidRDefault="00587870" w:rsidP="00587870">
            <w:pPr>
              <w:ind w:left="57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1127746391596</w:t>
            </w:r>
          </w:p>
        </w:tc>
      </w:tr>
    </w:tbl>
    <w:p w:rsidR="00587870" w:rsidRPr="00A351C0" w:rsidRDefault="00587870" w:rsidP="00587870">
      <w:pPr>
        <w:rPr>
          <w:rFonts w:asciiTheme="minorHAnsi" w:eastAsia="Times New Roman" w:hAnsiTheme="minorHAnsi"/>
          <w:sz w:val="19"/>
          <w:szCs w:val="19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</w:tblGrid>
      <w:tr w:rsidR="00587870" w:rsidRPr="00A351C0" w:rsidTr="00587870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A351C0" w:rsidRDefault="00587870" w:rsidP="009F554E">
            <w:pPr>
              <w:ind w:firstLine="567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Раздел </w:t>
            </w:r>
            <w:r w:rsidR="009F554E">
              <w:rPr>
                <w:rFonts w:asciiTheme="minorHAnsi" w:hAnsiTheme="minorHAnsi"/>
                <w:b/>
                <w:bCs/>
                <w:sz w:val="19"/>
                <w:szCs w:val="19"/>
                <w:lang w:val="en-US"/>
              </w:rPr>
              <w:t>I</w:t>
            </w: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>.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3429CF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3429CF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3429CF" w:rsidP="00906D0D">
            <w:pPr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870" w:rsidRPr="00A351C0" w:rsidRDefault="00906D0D" w:rsidP="00587870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4</w:t>
            </w:r>
          </w:p>
        </w:tc>
      </w:tr>
    </w:tbl>
    <w:p w:rsidR="00AF0DD9" w:rsidRPr="00A351C0" w:rsidRDefault="00AF0DD9" w:rsidP="00AF0DD9">
      <w:pPr>
        <w:rPr>
          <w:rFonts w:asciiTheme="minorHAnsi" w:hAnsiTheme="minorHAnsi"/>
          <w:sz w:val="19"/>
          <w:szCs w:val="19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785"/>
        <w:gridCol w:w="3011"/>
        <w:gridCol w:w="2282"/>
        <w:gridCol w:w="1554"/>
        <w:gridCol w:w="1984"/>
        <w:gridCol w:w="2117"/>
      </w:tblGrid>
      <w:tr w:rsidR="00587870" w:rsidRPr="00A351C0" w:rsidTr="00101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№</w:t>
            </w:r>
            <w:r w:rsidRPr="00A351C0">
              <w:rPr>
                <w:rFonts w:asciiTheme="minorHAnsi" w:hAnsiTheme="minorHAnsi"/>
                <w:sz w:val="19"/>
                <w:szCs w:val="19"/>
              </w:rPr>
              <w:br/>
              <w:t>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фамилия, имя, отчество (последнее при наличии) аффилированного лица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ОГРН юридического лица (иной идентификационный номер – в отношении иностранного юридического лица)/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ИНН физического 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лица (при наличии)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Основание, в силу которого лицо 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признается аффилированным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Дата наступления основания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87870" w:rsidRPr="00A351C0" w:rsidTr="00101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7</w:t>
            </w:r>
          </w:p>
        </w:tc>
      </w:tr>
      <w:tr w:rsidR="00587870" w:rsidRPr="00A351C0" w:rsidTr="00101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962520" w:rsidRDefault="0004394F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Колесов Евгений Александрович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3B0F53" w:rsidP="003B0F53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B0F53">
              <w:rPr>
                <w:rFonts w:asciiTheme="minorHAnsi" w:hAnsiTheme="minorHAnsi"/>
                <w:sz w:val="19"/>
                <w:szCs w:val="19"/>
              </w:rPr>
              <w:t>271701328507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</w:t>
            </w:r>
            <w:r w:rsidR="0018140C" w:rsidRPr="00A351C0">
              <w:rPr>
                <w:rFonts w:asciiTheme="minorHAnsi" w:hAnsiTheme="minorHAnsi"/>
                <w:sz w:val="19"/>
                <w:szCs w:val="19"/>
              </w:rPr>
              <w:t>иректоров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C1CA4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C865CA" w:rsidRDefault="00C865CA" w:rsidP="002A637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C865CA">
              <w:rPr>
                <w:rFonts w:asciiTheme="minorHAnsi" w:hAnsiTheme="minorHAnsi"/>
                <w:bCs/>
                <w:sz w:val="19"/>
                <w:szCs w:val="19"/>
              </w:rPr>
              <w:t>0.001</w:t>
            </w:r>
            <w:r w:rsidR="002A637F">
              <w:rPr>
                <w:rFonts w:asciiTheme="minorHAnsi" w:hAnsiTheme="minorHAnsi"/>
                <w:bCs/>
                <w:sz w:val="19"/>
                <w:szCs w:val="19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C865CA" w:rsidRDefault="00C865CA" w:rsidP="002A637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C865CA">
              <w:rPr>
                <w:rFonts w:asciiTheme="minorHAnsi" w:hAnsiTheme="minorHAnsi"/>
                <w:bCs/>
                <w:sz w:val="19"/>
                <w:szCs w:val="19"/>
              </w:rPr>
              <w:t>0.001</w:t>
            </w:r>
            <w:r w:rsidR="002A637F">
              <w:rPr>
                <w:rFonts w:asciiTheme="minorHAnsi" w:hAnsiTheme="minorHAnsi"/>
                <w:bCs/>
                <w:sz w:val="19"/>
                <w:szCs w:val="19"/>
              </w:rPr>
              <w:t>7</w:t>
            </w:r>
          </w:p>
        </w:tc>
      </w:tr>
      <w:tr w:rsidR="00587870" w:rsidRPr="00A351C0" w:rsidTr="00101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962520" w:rsidRDefault="0004394F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Хрущ Александр Александрович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A351C0" w:rsidRDefault="00587870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A351C0" w:rsidRDefault="002C1CA4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98463D" w:rsidRDefault="0098463D" w:rsidP="00815A4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98463D">
              <w:rPr>
                <w:rFonts w:asciiTheme="minorHAnsi" w:hAnsiTheme="minorHAnsi"/>
                <w:sz w:val="19"/>
                <w:szCs w:val="19"/>
              </w:rPr>
              <w:t>0.000003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0" w:rsidRPr="0098463D" w:rsidRDefault="0098463D" w:rsidP="00815A44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98463D">
              <w:rPr>
                <w:rFonts w:asciiTheme="minorHAnsi" w:hAnsiTheme="minorHAnsi"/>
                <w:sz w:val="19"/>
                <w:szCs w:val="19"/>
              </w:rPr>
              <w:t>0.000003</w:t>
            </w:r>
          </w:p>
        </w:tc>
      </w:tr>
      <w:tr w:rsidR="00587870" w:rsidRPr="00A351C0" w:rsidTr="00101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962520" w:rsidRDefault="0004394F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="Times New Roman" w:hAnsiTheme="minorHAnsi"/>
                <w:noProof/>
                <w:sz w:val="19"/>
                <w:szCs w:val="19"/>
              </w:rPr>
              <w:t xml:space="preserve">Янюшкин Владимир Александрович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1C44D1" w:rsidP="003B0F53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2C1CA4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962520" w:rsidRDefault="00825FD1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962520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Парфенов Дмитрий Юрьевич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1C44D1" w:rsidP="003B0F53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  <w:p w:rsidR="008025A0" w:rsidRPr="00A351C0" w:rsidRDefault="008025A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025A0" w:rsidRPr="00A351C0" w:rsidRDefault="008025A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A0" w:rsidRPr="00A351C0" w:rsidRDefault="002C1CA4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  <w:p w:rsidR="008025A0" w:rsidRPr="00A351C0" w:rsidRDefault="008025A0" w:rsidP="008025A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025A0" w:rsidRPr="00A351C0" w:rsidRDefault="008025A0" w:rsidP="008025A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025A0" w:rsidRPr="00A351C0" w:rsidRDefault="008025A0" w:rsidP="008025A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990449" w:rsidP="008025A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18.05</w:t>
            </w:r>
            <w:r w:rsidR="008025A0" w:rsidRPr="00A351C0">
              <w:rPr>
                <w:rFonts w:asciiTheme="minorHAnsi" w:hAnsiTheme="minorHAnsi"/>
                <w:sz w:val="19"/>
                <w:szCs w:val="19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04DE9" w:rsidRPr="00A351C0" w:rsidTr="00101234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962520" w:rsidRDefault="00303563" w:rsidP="006642B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Вахитов Ренат Хайдярович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1C44D1" w:rsidP="00575C6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2C1CA4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04DE9" w:rsidRPr="00A351C0" w:rsidTr="00101234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962520" w:rsidRDefault="00303563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Добрецов Андрей Валентинович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1C44D1" w:rsidP="009E1E9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2C1CA4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04DE9" w:rsidRPr="00A351C0" w:rsidTr="00101234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704825" w:rsidRDefault="00303563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6B7552" w:rsidP="00A04DE9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Антонов Сергей Викторович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1C44D1" w:rsidP="00CB47BE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  <w:p w:rsidR="004F3B30" w:rsidRPr="00A351C0" w:rsidRDefault="004F3B30" w:rsidP="00A04DE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4F3B30" w:rsidRPr="00A351C0" w:rsidRDefault="004F3B30" w:rsidP="00A04DE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  <w:p w:rsidR="00FB7718" w:rsidRPr="00A351C0" w:rsidRDefault="00FB7718" w:rsidP="00A04DE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FB7718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>Лицо является единоличным исполнительным органом акционерного общества</w:t>
            </w:r>
          </w:p>
          <w:p w:rsidR="00FB7718" w:rsidRPr="00A351C0" w:rsidRDefault="00FB7718" w:rsidP="00FB7718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</w:p>
          <w:p w:rsidR="00FB7718" w:rsidRPr="00A351C0" w:rsidRDefault="00FB7718" w:rsidP="00FB7718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30" w:rsidRPr="00A351C0" w:rsidRDefault="002C1CA4" w:rsidP="002C5DC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lastRenderedPageBreak/>
              <w:t>24.06.2024</w:t>
            </w:r>
          </w:p>
          <w:p w:rsidR="004F3B30" w:rsidRPr="00A351C0" w:rsidRDefault="004F3B30" w:rsidP="004F3B3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4F3B30" w:rsidRPr="00A351C0" w:rsidRDefault="004F3B30" w:rsidP="004F3B3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20ADD" w:rsidRPr="00A351C0" w:rsidRDefault="00820ADD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04DE9" w:rsidRPr="00245670" w:rsidRDefault="00245670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05.11</w:t>
            </w:r>
            <w:r w:rsidR="002C1CA4" w:rsidRPr="00245670">
              <w:rPr>
                <w:rFonts w:asciiTheme="minorHAnsi" w:hAnsiTheme="minorHAnsi"/>
                <w:sz w:val="19"/>
                <w:szCs w:val="19"/>
              </w:rPr>
              <w:t>.2024</w:t>
            </w:r>
          </w:p>
          <w:p w:rsidR="00FB7718" w:rsidRPr="0024567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>01.08.2023</w:t>
            </w: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71A51" w:rsidRPr="00A351C0" w:rsidRDefault="00571A51" w:rsidP="00571A5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01.08.2023</w:t>
            </w:r>
          </w:p>
          <w:p w:rsidR="00FB7718" w:rsidRPr="00A351C0" w:rsidRDefault="00FB7718" w:rsidP="004F3B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E9" w:rsidRPr="00A351C0" w:rsidRDefault="00A04DE9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6B7552" w:rsidRPr="00A351C0" w:rsidTr="00101234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704825" w:rsidRDefault="00303563" w:rsidP="006B7552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A351C0" w:rsidRDefault="006B7552" w:rsidP="006B755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Соколов Константин Константинович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  <w:shd w:val="clear" w:color="auto" w:fill="FFFFFF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A351C0" w:rsidRDefault="006B7552" w:rsidP="006B755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  <w:p w:rsidR="006B7552" w:rsidRPr="00A351C0" w:rsidRDefault="006B7552" w:rsidP="006B7552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B7552" w:rsidRPr="00A351C0" w:rsidRDefault="006B7552" w:rsidP="006B7552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DD" w:rsidRPr="00A351C0" w:rsidRDefault="00704825" w:rsidP="00820ADD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  <w:p w:rsidR="006B7552" w:rsidRPr="00A351C0" w:rsidRDefault="006B7552" w:rsidP="006B7552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B7552" w:rsidRPr="00A351C0" w:rsidRDefault="006B7552" w:rsidP="006B7552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B7552" w:rsidRPr="00A351C0" w:rsidRDefault="006B7552" w:rsidP="00820ADD">
            <w:pPr>
              <w:rPr>
                <w:rFonts w:asciiTheme="minorHAnsi" w:hAnsiTheme="minorHAnsi"/>
                <w:sz w:val="19"/>
                <w:szCs w:val="19"/>
                <w:lang w:val="en-US"/>
              </w:rPr>
            </w:pPr>
          </w:p>
          <w:p w:rsidR="006B7552" w:rsidRPr="00245670" w:rsidRDefault="00245670" w:rsidP="006B755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45670">
              <w:rPr>
                <w:rFonts w:asciiTheme="minorHAnsi" w:hAnsiTheme="minorHAnsi"/>
                <w:sz w:val="19"/>
                <w:szCs w:val="19"/>
              </w:rPr>
              <w:t>05.11</w:t>
            </w:r>
            <w:r w:rsidR="00CA4021">
              <w:rPr>
                <w:rFonts w:asciiTheme="minorHAnsi" w:hAnsiTheme="minorHAnsi"/>
                <w:sz w:val="19"/>
                <w:szCs w:val="19"/>
              </w:rPr>
              <w:t>.</w:t>
            </w:r>
            <w:r w:rsidR="00704825" w:rsidRPr="00245670">
              <w:rPr>
                <w:rFonts w:asciiTheme="minorHAnsi" w:hAnsiTheme="minorHAnsi"/>
                <w:sz w:val="19"/>
                <w:szCs w:val="19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A351C0" w:rsidRDefault="006B7552" w:rsidP="006B755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2" w:rsidRPr="00A351C0" w:rsidRDefault="006B7552" w:rsidP="006B755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1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303563" w:rsidP="00587870">
            <w:pPr>
              <w:jc w:val="center"/>
              <w:rPr>
                <w:rFonts w:asciiTheme="minorHAnsi" w:hAnsi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Акционерное общество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  <w:highlight w:val="yellow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«Оловянная рудная компания»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1102717000198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A11E2A" w:rsidRPr="00A351C0" w:rsidRDefault="00A11E2A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принадлежит к той группе лиц, к которой принадлежит юридическое лицо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10.06.2014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11E2A" w:rsidRPr="00A351C0" w:rsidRDefault="00A11E2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11E2A" w:rsidRPr="00A351C0" w:rsidRDefault="00FA4F0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27.08.2013</w:t>
            </w:r>
          </w:p>
          <w:p w:rsidR="00A11E2A" w:rsidRPr="00A351C0" w:rsidRDefault="00A11E2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A11E2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1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303563" w:rsidP="00587870">
            <w:pPr>
              <w:jc w:val="center"/>
              <w:rPr>
                <w:rFonts w:asciiTheme="minorHAnsi" w:hAnsi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Публичное</w:t>
            </w:r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>акционерное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>общество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«Селигдар»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1071402000438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имеет право распоряжаться более чем 20 процентами общего количества голосов, приходящихся на голосующие акции юридического лица</w:t>
            </w:r>
          </w:p>
          <w:p w:rsidR="00A11E2A" w:rsidRPr="00A351C0" w:rsidRDefault="00A11E2A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принадлежит к той группе лиц, к которой принадлежит юридическое лицо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>23.07.2013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11E2A" w:rsidRPr="00A351C0" w:rsidRDefault="00A11E2A" w:rsidP="00AB5DAA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01.06.2017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AB5DAA" w:rsidP="00587870">
            <w:pPr>
              <w:jc w:val="center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8</w:t>
            </w:r>
            <w:r w:rsidR="00820ADD" w:rsidRPr="00A351C0">
              <w:rPr>
                <w:rFonts w:asciiTheme="minorHAnsi" w:hAnsiTheme="minorHAnsi"/>
                <w:sz w:val="19"/>
                <w:szCs w:val="19"/>
              </w:rPr>
              <w:t>5,12</w:t>
            </w:r>
            <w:r w:rsidR="00587870" w:rsidRPr="00A351C0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AB5DAA" w:rsidP="00587870">
            <w:pPr>
              <w:jc w:val="center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8</w:t>
            </w:r>
            <w:r w:rsidR="00820ADD" w:rsidRPr="00A351C0">
              <w:rPr>
                <w:rFonts w:asciiTheme="minorHAnsi" w:hAnsiTheme="minorHAnsi"/>
                <w:sz w:val="19"/>
                <w:szCs w:val="19"/>
              </w:rPr>
              <w:t>5,12</w:t>
            </w:r>
            <w:r w:rsidR="00587870" w:rsidRPr="00A351C0">
              <w:rPr>
                <w:rFonts w:asciiTheme="minorHAnsi" w:hAnsiTheme="minorHAnsi"/>
                <w:sz w:val="19"/>
                <w:szCs w:val="19"/>
              </w:rPr>
              <w:t xml:space="preserve"> %</w:t>
            </w:r>
          </w:p>
        </w:tc>
      </w:tr>
      <w:tr w:rsidR="00587870" w:rsidRPr="00A351C0" w:rsidTr="00101234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70" w:rsidRPr="00A351C0" w:rsidRDefault="00303563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«Рябиновое»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1041400016250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</w:t>
            </w: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 xml:space="preserve">принадлежит акционерное общество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>08.09.2017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Татаринов Сергей Михайлович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юридическое лицо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E7750E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21.11.2021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4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A04DE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«Оренбургская Горная Компания»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71818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1035605502624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F69F1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5C421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</w:t>
            </w:r>
            <w:r w:rsidR="00303563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«Правоурмийское»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71818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10727170001791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A11E2A" w:rsidRPr="00A351C0" w:rsidRDefault="00A11E2A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принадлежит к той группе лиц, к которой принадлежит юридическое лицо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06.11.2015</w:t>
            </w: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11E2A" w:rsidRPr="00A351C0" w:rsidRDefault="00A11E2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11E2A" w:rsidRPr="00A351C0" w:rsidRDefault="00FA4F0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27.08.2013</w:t>
            </w:r>
          </w:p>
          <w:p w:rsidR="00A11E2A" w:rsidRPr="00A351C0" w:rsidRDefault="00A11E2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5C421C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</w:t>
            </w:r>
            <w:r w:rsidR="00303563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«АРТЕЛЬ СТАРАТЕЛЕЙ «ПОИСК»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71818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1022202218411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587870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«Артель старателей «Сининда-1»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71818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1020300795305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keepLines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«Территория»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4597D" w:rsidP="000F35DC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Theme="minorHAnsi" w:hAnsiTheme="minorHAnsi"/>
                <w:sz w:val="19"/>
                <w:szCs w:val="19"/>
              </w:rPr>
              <w:t>1208700000409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pStyle w:val="prilozhenie"/>
              <w:keepLines/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20.10.2020</w:t>
            </w:r>
          </w:p>
          <w:p w:rsidR="00587870" w:rsidRPr="00A351C0" w:rsidRDefault="00587870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AB5DAA" w:rsidRPr="00A351C0" w:rsidRDefault="00AB5DAA" w:rsidP="00FA4F0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AB5DAA" w:rsidRPr="00A351C0" w:rsidRDefault="00AB5DAA" w:rsidP="00FA4F0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FA4F00" w:rsidP="00FA4F0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20.10.2020</w:t>
            </w: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E36A9" w:rsidRPr="00A351C0" w:rsidRDefault="008E36A9" w:rsidP="008E36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587870" w:rsidRPr="00A351C0" w:rsidRDefault="00587870" w:rsidP="008E36A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lastRenderedPageBreak/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587870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Акционерное общество «Золото 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Селигдара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2E27F5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1051400025930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680E89" w:rsidRPr="00A351C0" w:rsidTr="00B035B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9" w:rsidRPr="00A351C0" w:rsidRDefault="00303563" w:rsidP="00680E89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19</w:t>
            </w:r>
          </w:p>
        </w:tc>
        <w:tc>
          <w:tcPr>
            <w:tcW w:w="3785" w:type="dxa"/>
          </w:tcPr>
          <w:p w:rsidR="00680E89" w:rsidRPr="00A351C0" w:rsidRDefault="00680E89" w:rsidP="00680E8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«Амурский металлургический комбинат»</w:t>
            </w:r>
          </w:p>
        </w:tc>
        <w:tc>
          <w:tcPr>
            <w:tcW w:w="3011" w:type="dxa"/>
          </w:tcPr>
          <w:p w:rsidR="00680E89" w:rsidRPr="00A351C0" w:rsidRDefault="00680E89" w:rsidP="00680E8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1232700012401</w:t>
            </w:r>
          </w:p>
        </w:tc>
        <w:tc>
          <w:tcPr>
            <w:tcW w:w="2282" w:type="dxa"/>
          </w:tcPr>
          <w:p w:rsidR="000E2653" w:rsidRPr="000E2653" w:rsidRDefault="000E2653" w:rsidP="000E2653">
            <w:pPr>
              <w:rPr>
                <w:rFonts w:asciiTheme="minorHAnsi" w:hAnsiTheme="minorHAnsi"/>
                <w:sz w:val="19"/>
                <w:szCs w:val="19"/>
              </w:rPr>
            </w:pPr>
            <w:r w:rsidRPr="000E2653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364FEC" w:rsidRDefault="00364FEC" w:rsidP="00680E8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80E89" w:rsidRPr="00A351C0" w:rsidRDefault="00680E89" w:rsidP="00680E8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EC" w:rsidRDefault="00680E89" w:rsidP="00680E8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02.08.2023</w:t>
            </w: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8667F6" w:rsidRDefault="008667F6" w:rsidP="00364FE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8667F6" w:rsidRDefault="008667F6" w:rsidP="00364FE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680E89" w:rsidRPr="00364FEC" w:rsidRDefault="00364FEC" w:rsidP="00364FE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02.08.2023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9" w:rsidRPr="00A351C0" w:rsidRDefault="00680E89" w:rsidP="00680E8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9" w:rsidRPr="00A351C0" w:rsidRDefault="00680E89" w:rsidP="00680E8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D833F1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Никитенко Илья Алексеевич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1C44D1" w:rsidP="001C44D1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A76E0D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12.05.2022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303563" w:rsidP="00D833F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keepLines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Максимус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026057" w:rsidP="000F35DC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1057749383350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pStyle w:val="prilozhenie"/>
              <w:keepLines/>
              <w:ind w:firstLine="0"/>
              <w:jc w:val="left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16.11.20</w:t>
            </w:r>
            <w:r w:rsidRPr="00A351C0">
              <w:rPr>
                <w:rFonts w:asciiTheme="minorHAnsi" w:hAnsi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pStyle w:val="prilozhenie"/>
              <w:keepLines/>
              <w:ind w:firstLin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D833F1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</w:t>
            </w:r>
            <w:r w:rsidR="00303563">
              <w:rPr>
                <w:rFonts w:asciiTheme="minorHAnsi" w:hAnsiTheme="minorHAnsi"/>
                <w:sz w:val="19"/>
                <w:szCs w:val="19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</w:t>
            </w:r>
            <w:r w:rsidR="0000199A" w:rsidRPr="00A351C0">
              <w:rPr>
                <w:rFonts w:asciiTheme="minorHAnsi" w:hAnsiTheme="minorHAnsi"/>
                <w:sz w:val="19"/>
                <w:szCs w:val="19"/>
              </w:rPr>
              <w:t xml:space="preserve">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Газнефтеинжинирин</w:t>
            </w:r>
            <w:r w:rsidR="0000199A" w:rsidRPr="00A351C0">
              <w:rPr>
                <w:rFonts w:asciiTheme="minorHAnsi" w:hAnsiTheme="minorHAnsi"/>
                <w:sz w:val="19"/>
                <w:szCs w:val="19"/>
              </w:rPr>
              <w:t>г</w:t>
            </w:r>
            <w:proofErr w:type="spellEnd"/>
            <w:r w:rsidR="0000199A"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026057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>1027710019589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D833F1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</w:t>
            </w:r>
            <w:r w:rsidR="00303563">
              <w:rPr>
                <w:rFonts w:asciiTheme="minorHAnsi" w:hAnsiTheme="minorHAnsi"/>
                <w:sz w:val="19"/>
                <w:szCs w:val="19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</w:t>
            </w:r>
            <w:r w:rsidR="0000199A" w:rsidRPr="00A351C0">
              <w:rPr>
                <w:rFonts w:asciiTheme="minorHAnsi" w:hAnsiTheme="minorHAnsi"/>
                <w:sz w:val="19"/>
                <w:szCs w:val="19"/>
              </w:rPr>
              <w:t>ченной ответственностью «Кречет»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026057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>1026701420811</w:t>
            </w:r>
          </w:p>
          <w:p w:rsidR="00587870" w:rsidRPr="00A351C0" w:rsidRDefault="00587870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01234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D833F1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</w:t>
            </w:r>
            <w:r w:rsidR="00303563">
              <w:rPr>
                <w:rFonts w:asciiTheme="minorHAnsi" w:hAnsiTheme="minorHAnsi"/>
                <w:sz w:val="19"/>
                <w:szCs w:val="19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</w:t>
            </w:r>
            <w:r w:rsidR="0000199A" w:rsidRPr="00A351C0">
              <w:rPr>
                <w:rFonts w:asciiTheme="minorHAnsi" w:hAnsiTheme="minorHAnsi"/>
                <w:sz w:val="19"/>
                <w:szCs w:val="19"/>
              </w:rPr>
              <w:t>й ответственностью «</w:t>
            </w:r>
            <w:proofErr w:type="spellStart"/>
            <w:r w:rsidR="0000199A" w:rsidRPr="00A351C0">
              <w:rPr>
                <w:rFonts w:asciiTheme="minorHAnsi" w:hAnsiTheme="minorHAnsi"/>
                <w:sz w:val="19"/>
                <w:szCs w:val="19"/>
              </w:rPr>
              <w:t>Сельхозпром</w:t>
            </w:r>
            <w:proofErr w:type="spellEnd"/>
            <w:r w:rsidR="0000199A"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026057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>1106712000119</w:t>
            </w:r>
          </w:p>
          <w:p w:rsidR="00587870" w:rsidRPr="00A351C0" w:rsidRDefault="00587870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587870" w:rsidRPr="00A351C0" w:rsidTr="001F69F1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825FD1" w:rsidP="00D833F1">
            <w:pPr>
              <w:widowControl w:val="0"/>
              <w:jc w:val="center"/>
              <w:rPr>
                <w:rFonts w:asciiTheme="minorHAnsi" w:hAnsiTheme="minorHAnsi"/>
                <w:sz w:val="19"/>
                <w:szCs w:val="19"/>
                <w:highlight w:val="yellow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</w:t>
            </w:r>
            <w:r w:rsidR="00303563">
              <w:rPr>
                <w:rFonts w:asciiTheme="minorHAnsi" w:hAnsiTheme="minorHAnsi"/>
                <w:sz w:val="19"/>
                <w:szCs w:val="19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Общество с ограниченной </w:t>
            </w:r>
            <w:r w:rsidR="0000199A" w:rsidRPr="00A351C0">
              <w:rPr>
                <w:rFonts w:asciiTheme="minorHAnsi" w:hAnsiTheme="minorHAnsi"/>
                <w:sz w:val="19"/>
                <w:szCs w:val="19"/>
              </w:rPr>
              <w:t>ответственностью «</w:t>
            </w:r>
            <w:proofErr w:type="spellStart"/>
            <w:r w:rsidR="0000199A" w:rsidRPr="00A351C0">
              <w:rPr>
                <w:rFonts w:asciiTheme="minorHAnsi" w:hAnsiTheme="minorHAnsi"/>
                <w:sz w:val="19"/>
                <w:szCs w:val="19"/>
              </w:rPr>
              <w:t>Самолазовское</w:t>
            </w:r>
            <w:proofErr w:type="spellEnd"/>
            <w:r w:rsidR="0000199A" w:rsidRPr="00A351C0">
              <w:rPr>
                <w:rFonts w:asciiTheme="minorHAnsi" w:hAnsiTheme="minorHAnsi"/>
                <w:sz w:val="19"/>
                <w:szCs w:val="19"/>
              </w:rPr>
              <w:t>»</w:t>
            </w:r>
            <w:r w:rsidRPr="00A351C0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026057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>1191447010270</w:t>
            </w:r>
          </w:p>
          <w:p w:rsidR="00587870" w:rsidRPr="00A351C0" w:rsidRDefault="00587870" w:rsidP="00587870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ind w:right="141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587870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70" w:rsidRPr="00A351C0" w:rsidRDefault="004E6AEA" w:rsidP="005878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tbl>
      <w:tblPr>
        <w:tblStyle w:val="af0"/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787"/>
        <w:gridCol w:w="3009"/>
        <w:gridCol w:w="2276"/>
        <w:gridCol w:w="1560"/>
        <w:gridCol w:w="1984"/>
        <w:gridCol w:w="2117"/>
      </w:tblGrid>
      <w:tr w:rsidR="00C11503" w:rsidRPr="00A351C0" w:rsidTr="001F69F1">
        <w:tc>
          <w:tcPr>
            <w:tcW w:w="567" w:type="dxa"/>
          </w:tcPr>
          <w:p w:rsidR="00184F2A" w:rsidRPr="00A351C0" w:rsidRDefault="00303563" w:rsidP="00CA018F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Cs/>
                <w:sz w:val="19"/>
                <w:szCs w:val="19"/>
              </w:rPr>
              <w:t>26</w:t>
            </w:r>
          </w:p>
        </w:tc>
        <w:tc>
          <w:tcPr>
            <w:tcW w:w="3787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«Юрский»</w:t>
            </w:r>
          </w:p>
        </w:tc>
        <w:tc>
          <w:tcPr>
            <w:tcW w:w="3009" w:type="dxa"/>
          </w:tcPr>
          <w:p w:rsidR="00184F2A" w:rsidRPr="00A351C0" w:rsidRDefault="00026057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1207700192732</w:t>
            </w:r>
          </w:p>
        </w:tc>
        <w:tc>
          <w:tcPr>
            <w:tcW w:w="2276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184F2A" w:rsidRPr="00A351C0" w:rsidRDefault="00184F2A" w:rsidP="009644F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16.11.2020</w:t>
            </w:r>
          </w:p>
        </w:tc>
        <w:tc>
          <w:tcPr>
            <w:tcW w:w="1984" w:type="dxa"/>
          </w:tcPr>
          <w:p w:rsidR="00184F2A" w:rsidRPr="00A351C0" w:rsidRDefault="004E6AEA" w:rsidP="009644F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84F2A" w:rsidRPr="00A351C0" w:rsidRDefault="004E6AEA" w:rsidP="009644F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184F2A" w:rsidRPr="00A351C0" w:rsidRDefault="00303563" w:rsidP="00CA018F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Cs/>
                <w:sz w:val="19"/>
                <w:szCs w:val="19"/>
              </w:rPr>
              <w:lastRenderedPageBreak/>
              <w:t>27</w:t>
            </w:r>
          </w:p>
        </w:tc>
        <w:tc>
          <w:tcPr>
            <w:tcW w:w="3787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Нирунган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09" w:type="dxa"/>
          </w:tcPr>
          <w:p w:rsidR="00184F2A" w:rsidRPr="00A351C0" w:rsidRDefault="00026057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1021401006802</w:t>
            </w:r>
          </w:p>
        </w:tc>
        <w:tc>
          <w:tcPr>
            <w:tcW w:w="2276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184F2A" w:rsidRPr="00A351C0" w:rsidRDefault="00184F2A" w:rsidP="009644F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16.11.2020</w:t>
            </w:r>
          </w:p>
        </w:tc>
        <w:tc>
          <w:tcPr>
            <w:tcW w:w="1984" w:type="dxa"/>
          </w:tcPr>
          <w:p w:rsidR="00184F2A" w:rsidRPr="00A351C0" w:rsidRDefault="004E6AEA" w:rsidP="009644F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84F2A" w:rsidRPr="00A351C0" w:rsidRDefault="004E6AEA" w:rsidP="009644F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184F2A" w:rsidRPr="00A351C0" w:rsidRDefault="00303563" w:rsidP="00D833F1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Cs/>
                <w:sz w:val="19"/>
                <w:szCs w:val="19"/>
              </w:rPr>
              <w:t>28</w:t>
            </w:r>
          </w:p>
        </w:tc>
        <w:tc>
          <w:tcPr>
            <w:tcW w:w="3787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«Новое Золото»</w:t>
            </w:r>
          </w:p>
        </w:tc>
        <w:tc>
          <w:tcPr>
            <w:tcW w:w="3009" w:type="dxa"/>
          </w:tcPr>
          <w:p w:rsidR="00184F2A" w:rsidRPr="00A351C0" w:rsidRDefault="00F768DB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1131434000598</w:t>
            </w:r>
          </w:p>
        </w:tc>
        <w:tc>
          <w:tcPr>
            <w:tcW w:w="2276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184F2A" w:rsidRPr="00A351C0" w:rsidRDefault="00184F2A" w:rsidP="009644F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16.11.2020</w:t>
            </w:r>
          </w:p>
        </w:tc>
        <w:tc>
          <w:tcPr>
            <w:tcW w:w="1984" w:type="dxa"/>
          </w:tcPr>
          <w:p w:rsidR="00184F2A" w:rsidRPr="00A351C0" w:rsidRDefault="004E6AEA" w:rsidP="009644F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84F2A" w:rsidRPr="00A351C0" w:rsidRDefault="004E6AEA" w:rsidP="009644F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307CE1" w:rsidRPr="00A351C0" w:rsidTr="001F69F1">
        <w:tc>
          <w:tcPr>
            <w:tcW w:w="567" w:type="dxa"/>
          </w:tcPr>
          <w:p w:rsidR="00307CE1" w:rsidRPr="00A351C0" w:rsidRDefault="00303563" w:rsidP="00307CE1">
            <w:pPr>
              <w:jc w:val="center"/>
              <w:rPr>
                <w:rFonts w:asciiTheme="minorHAnsi" w:hAnsiTheme="minorHAnsi"/>
                <w:bCs/>
                <w:sz w:val="19"/>
                <w:szCs w:val="19"/>
                <w:highlight w:val="yellow"/>
              </w:rPr>
            </w:pPr>
            <w:r>
              <w:rPr>
                <w:rFonts w:asciiTheme="minorHAnsi" w:hAnsiTheme="minorHAnsi"/>
                <w:bCs/>
                <w:sz w:val="19"/>
                <w:szCs w:val="19"/>
              </w:rPr>
              <w:t>29</w:t>
            </w:r>
          </w:p>
        </w:tc>
        <w:tc>
          <w:tcPr>
            <w:tcW w:w="3787" w:type="dxa"/>
          </w:tcPr>
          <w:p w:rsidR="00307CE1" w:rsidRPr="00A351C0" w:rsidRDefault="00307CE1" w:rsidP="00307CE1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«Три Вершины»</w:t>
            </w:r>
          </w:p>
        </w:tc>
        <w:tc>
          <w:tcPr>
            <w:tcW w:w="3009" w:type="dxa"/>
          </w:tcPr>
          <w:p w:rsidR="00307CE1" w:rsidRPr="00A351C0" w:rsidRDefault="00307CE1" w:rsidP="00307C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1232700016592</w:t>
            </w:r>
          </w:p>
        </w:tc>
        <w:tc>
          <w:tcPr>
            <w:tcW w:w="2276" w:type="dxa"/>
          </w:tcPr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  <w:r w:rsidRPr="006210DC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364FEC" w:rsidRDefault="00364FEC" w:rsidP="00307CE1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07CE1" w:rsidRPr="00A351C0" w:rsidRDefault="00307CE1" w:rsidP="00307CE1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364FEC" w:rsidRDefault="00307CE1" w:rsidP="00307C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13.10.2023</w:t>
            </w: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P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64FEC" w:rsidRDefault="00364FEC" w:rsidP="00364FE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307CE1" w:rsidRPr="00364FEC" w:rsidRDefault="00364FEC" w:rsidP="00364FE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13.10.2023</w:t>
            </w:r>
          </w:p>
        </w:tc>
        <w:tc>
          <w:tcPr>
            <w:tcW w:w="1984" w:type="dxa"/>
          </w:tcPr>
          <w:p w:rsidR="00307CE1" w:rsidRPr="00A351C0" w:rsidRDefault="00307CE1" w:rsidP="00307CE1">
            <w:pPr>
              <w:pStyle w:val="prilozhenie"/>
              <w:keepLines/>
              <w:ind w:firstLine="33"/>
              <w:jc w:val="center"/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</w:pPr>
            <w:r w:rsidRPr="00A351C0"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17" w:type="dxa"/>
          </w:tcPr>
          <w:p w:rsidR="00307CE1" w:rsidRPr="00A351C0" w:rsidRDefault="00307CE1" w:rsidP="00307CE1">
            <w:pPr>
              <w:pStyle w:val="prilozhenie"/>
              <w:keepLines/>
              <w:ind w:firstLine="34"/>
              <w:jc w:val="center"/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</w:pPr>
            <w:r w:rsidRPr="00A351C0"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184F2A" w:rsidRPr="00A351C0" w:rsidRDefault="00303563" w:rsidP="00D833F1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Cs/>
                <w:sz w:val="19"/>
                <w:szCs w:val="19"/>
              </w:rPr>
              <w:t>30</w:t>
            </w:r>
          </w:p>
        </w:tc>
        <w:tc>
          <w:tcPr>
            <w:tcW w:w="3787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Левинтас Олег Валерьевич</w:t>
            </w:r>
          </w:p>
        </w:tc>
        <w:tc>
          <w:tcPr>
            <w:tcW w:w="3009" w:type="dxa"/>
          </w:tcPr>
          <w:p w:rsidR="00184F2A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184F2A" w:rsidRPr="00A351C0" w:rsidRDefault="00184F2A" w:rsidP="009644F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184F2A" w:rsidRPr="00A351C0" w:rsidRDefault="00184F2A" w:rsidP="009644F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16.11.2020</w:t>
            </w:r>
          </w:p>
        </w:tc>
        <w:tc>
          <w:tcPr>
            <w:tcW w:w="1984" w:type="dxa"/>
          </w:tcPr>
          <w:p w:rsidR="00184F2A" w:rsidRPr="00A351C0" w:rsidRDefault="004E6AEA" w:rsidP="009644F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84F2A" w:rsidRPr="00A351C0" w:rsidRDefault="004E6AEA" w:rsidP="009644F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A41B9" w:rsidRPr="00A351C0" w:rsidTr="001F69F1">
        <w:tc>
          <w:tcPr>
            <w:tcW w:w="567" w:type="dxa"/>
          </w:tcPr>
          <w:p w:rsidR="00AA41B9" w:rsidRPr="00A351C0" w:rsidRDefault="00303563" w:rsidP="00AA41B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31</w:t>
            </w:r>
          </w:p>
        </w:tc>
        <w:tc>
          <w:tcPr>
            <w:tcW w:w="3787" w:type="dxa"/>
          </w:tcPr>
          <w:p w:rsidR="00AA41B9" w:rsidRPr="00A351C0" w:rsidRDefault="00AA41B9" w:rsidP="00AA41B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Попов Александр Владимирович</w:t>
            </w:r>
          </w:p>
        </w:tc>
        <w:tc>
          <w:tcPr>
            <w:tcW w:w="3009" w:type="dxa"/>
          </w:tcPr>
          <w:p w:rsidR="00AA41B9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AA41B9" w:rsidRPr="00A351C0" w:rsidRDefault="00AA41B9" w:rsidP="00AA41B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AA41B9" w:rsidRPr="00A351C0" w:rsidRDefault="00AA41B9" w:rsidP="00AA41B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15.12.2023</w:t>
            </w:r>
          </w:p>
        </w:tc>
        <w:tc>
          <w:tcPr>
            <w:tcW w:w="1984" w:type="dxa"/>
          </w:tcPr>
          <w:p w:rsidR="00AA41B9" w:rsidRPr="00A351C0" w:rsidRDefault="00AA41B9" w:rsidP="00AA41B9">
            <w:pPr>
              <w:pStyle w:val="prilozhenie"/>
              <w:keepLines/>
              <w:ind w:firstLine="33"/>
              <w:jc w:val="center"/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</w:pPr>
            <w:r w:rsidRPr="00A351C0"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17" w:type="dxa"/>
          </w:tcPr>
          <w:p w:rsidR="00AA41B9" w:rsidRPr="00A351C0" w:rsidRDefault="00AA41B9" w:rsidP="00AA41B9">
            <w:pPr>
              <w:pStyle w:val="prilozhenie"/>
              <w:keepLines/>
              <w:ind w:firstLine="34"/>
              <w:jc w:val="center"/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</w:pPr>
            <w:r w:rsidRPr="00A351C0">
              <w:rPr>
                <w:rFonts w:asciiTheme="minorHAnsi" w:eastAsiaTheme="minorEastAsia" w:hAnsiTheme="minorHAnsi"/>
                <w:sz w:val="19"/>
                <w:szCs w:val="19"/>
                <w:lang w:eastAsia="ru-RU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1A74D2" w:rsidRPr="00A351C0" w:rsidRDefault="00303563" w:rsidP="00CA018F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32</w:t>
            </w:r>
          </w:p>
        </w:tc>
        <w:tc>
          <w:tcPr>
            <w:tcW w:w="3787" w:type="dxa"/>
          </w:tcPr>
          <w:p w:rsidR="001A74D2" w:rsidRPr="00A351C0" w:rsidRDefault="001A74D2" w:rsidP="001A74D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Чулковское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09" w:type="dxa"/>
          </w:tcPr>
          <w:p w:rsidR="001A74D2" w:rsidRPr="00A351C0" w:rsidRDefault="00F768DB" w:rsidP="003E125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Theme="minorHAnsi" w:hAnsiTheme="minorHAnsi"/>
                <w:sz w:val="19"/>
                <w:szCs w:val="19"/>
              </w:rPr>
              <w:t>1207700265629</w:t>
            </w:r>
          </w:p>
        </w:tc>
        <w:tc>
          <w:tcPr>
            <w:tcW w:w="2276" w:type="dxa"/>
          </w:tcPr>
          <w:p w:rsidR="001A74D2" w:rsidRPr="00A351C0" w:rsidRDefault="001A74D2" w:rsidP="001A74D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1A74D2" w:rsidRPr="00A351C0" w:rsidRDefault="001A74D2" w:rsidP="001A74D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13.04.2021</w:t>
            </w:r>
          </w:p>
        </w:tc>
        <w:tc>
          <w:tcPr>
            <w:tcW w:w="1984" w:type="dxa"/>
          </w:tcPr>
          <w:p w:rsidR="001A74D2" w:rsidRPr="00A351C0" w:rsidRDefault="004E6AEA" w:rsidP="001A74D2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A74D2" w:rsidRPr="00A351C0" w:rsidRDefault="001A74D2" w:rsidP="001A74D2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C11503" w:rsidRPr="00A351C0" w:rsidTr="001F69F1">
        <w:tc>
          <w:tcPr>
            <w:tcW w:w="567" w:type="dxa"/>
          </w:tcPr>
          <w:p w:rsidR="001A74D2" w:rsidRPr="00A351C0" w:rsidRDefault="00303563" w:rsidP="00D833F1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33</w:t>
            </w:r>
          </w:p>
        </w:tc>
        <w:tc>
          <w:tcPr>
            <w:tcW w:w="3787" w:type="dxa"/>
          </w:tcPr>
          <w:p w:rsidR="001A74D2" w:rsidRPr="00A351C0" w:rsidRDefault="001A74D2" w:rsidP="001A74D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Русаков Александр Викторович</w:t>
            </w:r>
          </w:p>
        </w:tc>
        <w:tc>
          <w:tcPr>
            <w:tcW w:w="3009" w:type="dxa"/>
          </w:tcPr>
          <w:p w:rsidR="001A74D2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1A74D2" w:rsidRPr="00A351C0" w:rsidRDefault="001A74D2" w:rsidP="001A74D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1A74D2" w:rsidRPr="00A351C0" w:rsidRDefault="001A74D2" w:rsidP="001A74D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25.05.2021</w:t>
            </w:r>
          </w:p>
        </w:tc>
        <w:tc>
          <w:tcPr>
            <w:tcW w:w="1984" w:type="dxa"/>
          </w:tcPr>
          <w:p w:rsidR="001A74D2" w:rsidRPr="00A351C0" w:rsidRDefault="004D4E92" w:rsidP="001A74D2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A74D2" w:rsidRPr="00A351C0" w:rsidRDefault="004D4E92" w:rsidP="001A74D2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1A74D2" w:rsidRPr="00A351C0" w:rsidRDefault="00303563" w:rsidP="00D833F1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34</w:t>
            </w:r>
          </w:p>
        </w:tc>
        <w:tc>
          <w:tcPr>
            <w:tcW w:w="3787" w:type="dxa"/>
          </w:tcPr>
          <w:p w:rsidR="001A74D2" w:rsidRPr="00A351C0" w:rsidRDefault="001A74D2" w:rsidP="001A74D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«Управление золотыми активами»</w:t>
            </w:r>
          </w:p>
        </w:tc>
        <w:tc>
          <w:tcPr>
            <w:tcW w:w="3009" w:type="dxa"/>
          </w:tcPr>
          <w:p w:rsidR="001A74D2" w:rsidRPr="00A351C0" w:rsidRDefault="00F768DB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  <w:lang w:eastAsia="en-US"/>
              </w:rPr>
              <w:t>1217700253066</w:t>
            </w:r>
          </w:p>
        </w:tc>
        <w:tc>
          <w:tcPr>
            <w:tcW w:w="2276" w:type="dxa"/>
          </w:tcPr>
          <w:p w:rsidR="001A74D2" w:rsidRPr="00A351C0" w:rsidRDefault="001A74D2" w:rsidP="004F691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1A74D2" w:rsidRPr="00A351C0" w:rsidRDefault="001A74D2" w:rsidP="001A74D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28.05.2021</w:t>
            </w:r>
          </w:p>
        </w:tc>
        <w:tc>
          <w:tcPr>
            <w:tcW w:w="1984" w:type="dxa"/>
          </w:tcPr>
          <w:p w:rsidR="001A74D2" w:rsidRPr="00A351C0" w:rsidRDefault="004D4E92" w:rsidP="001A74D2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1A74D2" w:rsidRPr="00A351C0" w:rsidRDefault="004D4E92" w:rsidP="001A74D2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6D209F" w:rsidRPr="00A351C0" w:rsidRDefault="00303563" w:rsidP="00D833F1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35</w:t>
            </w:r>
          </w:p>
        </w:tc>
        <w:tc>
          <w:tcPr>
            <w:tcW w:w="3787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trike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Скрябин Евгений Владимирович</w:t>
            </w:r>
          </w:p>
        </w:tc>
        <w:tc>
          <w:tcPr>
            <w:tcW w:w="3009" w:type="dxa"/>
          </w:tcPr>
          <w:p w:rsidR="006D209F" w:rsidRPr="00A351C0" w:rsidRDefault="001C44D1" w:rsidP="001C44D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6D209F" w:rsidRPr="00A351C0" w:rsidRDefault="006D209F" w:rsidP="006D20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19.10.2021</w:t>
            </w:r>
          </w:p>
        </w:tc>
        <w:tc>
          <w:tcPr>
            <w:tcW w:w="1984" w:type="dxa"/>
          </w:tcPr>
          <w:p w:rsidR="006D209F" w:rsidRPr="00A351C0" w:rsidRDefault="006D209F" w:rsidP="006D209F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6D209F" w:rsidRPr="00A351C0" w:rsidRDefault="006D209F" w:rsidP="006D209F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6D209F" w:rsidRPr="00A351C0" w:rsidRDefault="00303563" w:rsidP="006D209F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36</w:t>
            </w:r>
          </w:p>
        </w:tc>
        <w:tc>
          <w:tcPr>
            <w:tcW w:w="3787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«Белое Золото»</w:t>
            </w:r>
          </w:p>
        </w:tc>
        <w:tc>
          <w:tcPr>
            <w:tcW w:w="3009" w:type="dxa"/>
          </w:tcPr>
          <w:p w:rsidR="006D209F" w:rsidRPr="00A351C0" w:rsidRDefault="006D209F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1217700335490</w:t>
            </w:r>
          </w:p>
        </w:tc>
        <w:tc>
          <w:tcPr>
            <w:tcW w:w="2276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6D209F" w:rsidRPr="00A351C0" w:rsidRDefault="006D209F" w:rsidP="006D20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16.07.2021</w:t>
            </w:r>
          </w:p>
        </w:tc>
        <w:tc>
          <w:tcPr>
            <w:tcW w:w="1984" w:type="dxa"/>
          </w:tcPr>
          <w:p w:rsidR="006D209F" w:rsidRPr="00A351C0" w:rsidRDefault="006D209F" w:rsidP="006D209F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6D209F" w:rsidRPr="00A351C0" w:rsidRDefault="006D209F" w:rsidP="006D209F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6D209F" w:rsidRPr="00A351C0" w:rsidRDefault="00303563" w:rsidP="006D209F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37</w:t>
            </w:r>
          </w:p>
        </w:tc>
        <w:tc>
          <w:tcPr>
            <w:tcW w:w="3787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Хохой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09" w:type="dxa"/>
          </w:tcPr>
          <w:p w:rsidR="006D209F" w:rsidRPr="00A351C0" w:rsidRDefault="006D209F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1207700281238</w:t>
            </w:r>
          </w:p>
        </w:tc>
        <w:tc>
          <w:tcPr>
            <w:tcW w:w="2276" w:type="dxa"/>
          </w:tcPr>
          <w:p w:rsidR="006D209F" w:rsidRPr="00A351C0" w:rsidRDefault="006D209F" w:rsidP="006D209F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6D209F" w:rsidRPr="00A351C0" w:rsidRDefault="006D209F" w:rsidP="006D20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06.08.2021</w:t>
            </w:r>
          </w:p>
          <w:p w:rsidR="006D209F" w:rsidRPr="00A351C0" w:rsidRDefault="006D209F" w:rsidP="006D209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6D209F" w:rsidRPr="00A351C0" w:rsidRDefault="006D209F" w:rsidP="00487C62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</w:tcPr>
          <w:p w:rsidR="006D209F" w:rsidRPr="00A351C0" w:rsidRDefault="006D209F" w:rsidP="006D209F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6D209F" w:rsidRPr="00A351C0" w:rsidRDefault="006D209F" w:rsidP="006D209F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C11503" w:rsidRPr="00A351C0" w:rsidTr="001F69F1">
        <w:tc>
          <w:tcPr>
            <w:tcW w:w="567" w:type="dxa"/>
          </w:tcPr>
          <w:p w:rsidR="00487C62" w:rsidRPr="00A351C0" w:rsidRDefault="00303563" w:rsidP="00D833F1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lastRenderedPageBreak/>
              <w:t>38</w:t>
            </w:r>
          </w:p>
        </w:tc>
        <w:tc>
          <w:tcPr>
            <w:tcW w:w="3787" w:type="dxa"/>
          </w:tcPr>
          <w:p w:rsidR="00487C62" w:rsidRPr="00A351C0" w:rsidRDefault="00487C62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«Двадцать третья концессионная компания»</w:t>
            </w:r>
          </w:p>
        </w:tc>
        <w:tc>
          <w:tcPr>
            <w:tcW w:w="3009" w:type="dxa"/>
          </w:tcPr>
          <w:p w:rsidR="00487C62" w:rsidRPr="00A351C0" w:rsidRDefault="00487C62" w:rsidP="000F35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1194704008465</w:t>
            </w:r>
          </w:p>
        </w:tc>
        <w:tc>
          <w:tcPr>
            <w:tcW w:w="2276" w:type="dxa"/>
          </w:tcPr>
          <w:p w:rsidR="00487C62" w:rsidRPr="00A351C0" w:rsidRDefault="00487C62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487C62" w:rsidRPr="00A351C0" w:rsidRDefault="00487C62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24.11.2021</w:t>
            </w:r>
          </w:p>
          <w:p w:rsidR="00487C62" w:rsidRPr="00A351C0" w:rsidRDefault="00487C62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487C62" w:rsidRPr="00A351C0" w:rsidRDefault="00487C62" w:rsidP="00487C62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84" w:type="dxa"/>
          </w:tcPr>
          <w:p w:rsidR="00487C62" w:rsidRPr="00A351C0" w:rsidRDefault="00487C62" w:rsidP="00487C62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487C62" w:rsidRPr="00A351C0" w:rsidRDefault="00487C62" w:rsidP="00487C62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8219CA" w:rsidRPr="00A351C0" w:rsidTr="001F69F1">
        <w:tc>
          <w:tcPr>
            <w:tcW w:w="567" w:type="dxa"/>
          </w:tcPr>
          <w:p w:rsidR="008219CA" w:rsidRPr="00A351C0" w:rsidRDefault="00303563" w:rsidP="00487C62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39</w:t>
            </w:r>
          </w:p>
        </w:tc>
        <w:tc>
          <w:tcPr>
            <w:tcW w:w="3787" w:type="dxa"/>
          </w:tcPr>
          <w:p w:rsidR="008219CA" w:rsidRPr="00A351C0" w:rsidRDefault="003B420C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Родионов Максим Константинович</w:t>
            </w:r>
          </w:p>
        </w:tc>
        <w:tc>
          <w:tcPr>
            <w:tcW w:w="3009" w:type="dxa"/>
          </w:tcPr>
          <w:p w:rsidR="008219CA" w:rsidRPr="00A351C0" w:rsidRDefault="001C44D1" w:rsidP="001C44D1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8219CA" w:rsidRPr="00A351C0" w:rsidRDefault="001C7899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8219CA" w:rsidRPr="00A351C0" w:rsidRDefault="001C789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26.01.2022</w:t>
            </w:r>
          </w:p>
        </w:tc>
        <w:tc>
          <w:tcPr>
            <w:tcW w:w="1984" w:type="dxa"/>
          </w:tcPr>
          <w:p w:rsidR="008219CA" w:rsidRPr="00A351C0" w:rsidRDefault="008E36A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8219CA" w:rsidRPr="00A351C0" w:rsidRDefault="008E36A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8219CA" w:rsidRPr="00A351C0" w:rsidTr="001F69F1">
        <w:tc>
          <w:tcPr>
            <w:tcW w:w="567" w:type="dxa"/>
          </w:tcPr>
          <w:p w:rsidR="008219CA" w:rsidRPr="00A351C0" w:rsidRDefault="00303563" w:rsidP="00487C62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40</w:t>
            </w:r>
          </w:p>
        </w:tc>
        <w:tc>
          <w:tcPr>
            <w:tcW w:w="3787" w:type="dxa"/>
          </w:tcPr>
          <w:p w:rsidR="008219CA" w:rsidRPr="00A351C0" w:rsidRDefault="003B420C" w:rsidP="00AE15B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A351C0">
              <w:rPr>
                <w:rFonts w:asciiTheme="minorHAnsi" w:hAnsiTheme="minorHAnsi"/>
                <w:sz w:val="19"/>
                <w:szCs w:val="19"/>
              </w:rPr>
              <w:t>Хатырхай</w:t>
            </w:r>
            <w:proofErr w:type="spellEnd"/>
            <w:r w:rsidRPr="00A351C0">
              <w:rPr>
                <w:rFonts w:asciiTheme="minorHAnsi" w:hAnsiTheme="minorHAnsi"/>
                <w:sz w:val="19"/>
                <w:szCs w:val="19"/>
              </w:rPr>
              <w:t>»</w:t>
            </w:r>
          </w:p>
        </w:tc>
        <w:tc>
          <w:tcPr>
            <w:tcW w:w="3009" w:type="dxa"/>
          </w:tcPr>
          <w:p w:rsidR="008219CA" w:rsidRPr="00A351C0" w:rsidRDefault="001C7899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>1217700375122</w:t>
            </w:r>
          </w:p>
        </w:tc>
        <w:tc>
          <w:tcPr>
            <w:tcW w:w="2276" w:type="dxa"/>
          </w:tcPr>
          <w:p w:rsidR="008219CA" w:rsidRPr="00A351C0" w:rsidRDefault="001C7899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8219CA" w:rsidRPr="00A351C0" w:rsidRDefault="001C789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23.05.2022</w:t>
            </w:r>
          </w:p>
        </w:tc>
        <w:tc>
          <w:tcPr>
            <w:tcW w:w="1984" w:type="dxa"/>
          </w:tcPr>
          <w:p w:rsidR="008219CA" w:rsidRPr="00A351C0" w:rsidRDefault="008E36A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8219CA" w:rsidRPr="00A351C0" w:rsidRDefault="008E36A9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3B420C" w:rsidRPr="00A351C0" w:rsidTr="001F69F1">
        <w:tc>
          <w:tcPr>
            <w:tcW w:w="567" w:type="dxa"/>
          </w:tcPr>
          <w:p w:rsidR="003B420C" w:rsidRPr="00A351C0" w:rsidRDefault="00303563" w:rsidP="003B420C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41</w:t>
            </w:r>
          </w:p>
        </w:tc>
        <w:tc>
          <w:tcPr>
            <w:tcW w:w="3787" w:type="dxa"/>
          </w:tcPr>
          <w:p w:rsidR="003B420C" w:rsidRPr="00A351C0" w:rsidRDefault="003B420C" w:rsidP="003B420C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Гринев Виталий Леонидович</w:t>
            </w:r>
          </w:p>
        </w:tc>
        <w:tc>
          <w:tcPr>
            <w:tcW w:w="3009" w:type="dxa"/>
          </w:tcPr>
          <w:p w:rsidR="003B420C" w:rsidRPr="00A351C0" w:rsidRDefault="001C44D1" w:rsidP="001C44D1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3B420C" w:rsidRPr="00A351C0" w:rsidRDefault="001C7899" w:rsidP="003B420C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3B420C" w:rsidRPr="00A351C0" w:rsidRDefault="000926B3" w:rsidP="003B42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30.05.2022</w:t>
            </w:r>
          </w:p>
        </w:tc>
        <w:tc>
          <w:tcPr>
            <w:tcW w:w="1984" w:type="dxa"/>
          </w:tcPr>
          <w:p w:rsidR="003B420C" w:rsidRPr="00A351C0" w:rsidRDefault="008E36A9" w:rsidP="003B42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3B420C" w:rsidRPr="00A351C0" w:rsidRDefault="008E36A9" w:rsidP="003B420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3B420C" w:rsidRPr="00A351C0" w:rsidTr="001F69F1">
        <w:tc>
          <w:tcPr>
            <w:tcW w:w="567" w:type="dxa"/>
          </w:tcPr>
          <w:p w:rsidR="003B420C" w:rsidRPr="00A351C0" w:rsidRDefault="00303563" w:rsidP="00487C62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42</w:t>
            </w:r>
          </w:p>
        </w:tc>
        <w:tc>
          <w:tcPr>
            <w:tcW w:w="3787" w:type="dxa"/>
          </w:tcPr>
          <w:p w:rsidR="003B420C" w:rsidRPr="00A351C0" w:rsidRDefault="003B420C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Горно-промышленная компания «Восточная»</w:t>
            </w:r>
          </w:p>
        </w:tc>
        <w:tc>
          <w:tcPr>
            <w:tcW w:w="3009" w:type="dxa"/>
          </w:tcPr>
          <w:p w:rsidR="003B420C" w:rsidRPr="00A351C0" w:rsidRDefault="009C50AD" w:rsidP="000F35D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  <w:shd w:val="clear" w:color="auto" w:fill="FFFFFF"/>
              </w:rPr>
              <w:t>1161447050918</w:t>
            </w:r>
          </w:p>
        </w:tc>
        <w:tc>
          <w:tcPr>
            <w:tcW w:w="2276" w:type="dxa"/>
          </w:tcPr>
          <w:p w:rsidR="003B420C" w:rsidRPr="00A351C0" w:rsidRDefault="001C7899" w:rsidP="00487C62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3B420C" w:rsidRPr="00A351C0" w:rsidRDefault="009C50AD" w:rsidP="009C50AD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10.01.2022</w:t>
            </w:r>
          </w:p>
        </w:tc>
        <w:tc>
          <w:tcPr>
            <w:tcW w:w="1984" w:type="dxa"/>
          </w:tcPr>
          <w:p w:rsidR="003B420C" w:rsidRPr="00A351C0" w:rsidRDefault="00F32B9F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3B420C" w:rsidRPr="00A351C0" w:rsidRDefault="00F32B9F" w:rsidP="00487C6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E01973" w:rsidRPr="00A351C0" w:rsidTr="001F69F1">
        <w:trPr>
          <w:trHeight w:val="626"/>
        </w:trPr>
        <w:tc>
          <w:tcPr>
            <w:tcW w:w="567" w:type="dxa"/>
          </w:tcPr>
          <w:p w:rsidR="00E01973" w:rsidRPr="00A351C0" w:rsidRDefault="00303563" w:rsidP="00AE15B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43</w:t>
            </w:r>
          </w:p>
        </w:tc>
        <w:tc>
          <w:tcPr>
            <w:tcW w:w="3787" w:type="dxa"/>
          </w:tcPr>
          <w:p w:rsidR="00E01973" w:rsidRPr="00A351C0" w:rsidRDefault="003B7AB2" w:rsidP="00D954EB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Тимофеев Михаил Николаевич</w:t>
            </w:r>
          </w:p>
        </w:tc>
        <w:tc>
          <w:tcPr>
            <w:tcW w:w="3009" w:type="dxa"/>
          </w:tcPr>
          <w:p w:rsidR="00E01973" w:rsidRPr="00A351C0" w:rsidRDefault="001C44D1" w:rsidP="00D705C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E01973" w:rsidRPr="00A351C0" w:rsidRDefault="00E01973" w:rsidP="00AE15B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E01973" w:rsidRPr="00A351C0" w:rsidRDefault="00371536" w:rsidP="00AE15B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02.03.2024</w:t>
            </w:r>
          </w:p>
        </w:tc>
        <w:tc>
          <w:tcPr>
            <w:tcW w:w="1984" w:type="dxa"/>
          </w:tcPr>
          <w:p w:rsidR="00E01973" w:rsidRPr="00A351C0" w:rsidRDefault="00E01973" w:rsidP="00AE15B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E01973" w:rsidRPr="00A351C0" w:rsidRDefault="00E01973" w:rsidP="00AE15B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F63445" w:rsidRPr="00A351C0" w:rsidTr="001F69F1">
        <w:trPr>
          <w:trHeight w:val="626"/>
        </w:trPr>
        <w:tc>
          <w:tcPr>
            <w:tcW w:w="567" w:type="dxa"/>
          </w:tcPr>
          <w:p w:rsidR="00F63445" w:rsidRPr="00A351C0" w:rsidRDefault="00303563" w:rsidP="00F63445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44</w:t>
            </w:r>
          </w:p>
        </w:tc>
        <w:tc>
          <w:tcPr>
            <w:tcW w:w="3787" w:type="dxa"/>
          </w:tcPr>
          <w:p w:rsidR="00F63445" w:rsidRPr="00A351C0" w:rsidRDefault="00F63445" w:rsidP="00F63445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Никитин Константин Владимирович</w:t>
            </w:r>
          </w:p>
        </w:tc>
        <w:tc>
          <w:tcPr>
            <w:tcW w:w="3009" w:type="dxa"/>
          </w:tcPr>
          <w:p w:rsidR="00F63445" w:rsidRPr="00A351C0" w:rsidRDefault="001C44D1" w:rsidP="00D705CC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F63445" w:rsidRPr="00A351C0" w:rsidRDefault="00F63445" w:rsidP="00F63445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60" w:type="dxa"/>
          </w:tcPr>
          <w:p w:rsidR="00F63445" w:rsidRPr="002D60D3" w:rsidRDefault="002D60D3" w:rsidP="00F6344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D60D3">
              <w:rPr>
                <w:rFonts w:asciiTheme="minorHAnsi" w:hAnsiTheme="minorHAnsi"/>
                <w:sz w:val="19"/>
                <w:szCs w:val="19"/>
              </w:rPr>
              <w:t>05.11.2024</w:t>
            </w:r>
          </w:p>
        </w:tc>
        <w:tc>
          <w:tcPr>
            <w:tcW w:w="1984" w:type="dxa"/>
          </w:tcPr>
          <w:p w:rsidR="00F63445" w:rsidRPr="00A351C0" w:rsidRDefault="00F63445" w:rsidP="00F6344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F63445" w:rsidRPr="00A351C0" w:rsidRDefault="00F63445" w:rsidP="00F6344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BF0CA9" w:rsidRPr="00A351C0" w:rsidTr="001F69F1">
        <w:trPr>
          <w:trHeight w:val="626"/>
        </w:trPr>
        <w:tc>
          <w:tcPr>
            <w:tcW w:w="567" w:type="dxa"/>
          </w:tcPr>
          <w:p w:rsidR="00BF0CA9" w:rsidRDefault="00303563" w:rsidP="00BF0CA9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45</w:t>
            </w:r>
          </w:p>
        </w:tc>
        <w:tc>
          <w:tcPr>
            <w:tcW w:w="3787" w:type="dxa"/>
          </w:tcPr>
          <w:p w:rsidR="00BF0CA9" w:rsidRPr="00D62DF1" w:rsidRDefault="00BF0CA9" w:rsidP="00BF0CA9">
            <w:pPr>
              <w:rPr>
                <w:rFonts w:asciiTheme="minorHAnsi" w:hAnsiTheme="minorHAnsi"/>
                <w:sz w:val="19"/>
                <w:szCs w:val="19"/>
              </w:rPr>
            </w:pPr>
            <w:r w:rsidRPr="00BF0CA9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«Золото Территории»</w:t>
            </w:r>
          </w:p>
        </w:tc>
        <w:tc>
          <w:tcPr>
            <w:tcW w:w="3009" w:type="dxa"/>
          </w:tcPr>
          <w:p w:rsidR="00BF0CA9" w:rsidRPr="00A351C0" w:rsidRDefault="00BF0CA9" w:rsidP="00BF0CA9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BF0CA9">
              <w:rPr>
                <w:rFonts w:asciiTheme="minorHAnsi" w:hAnsiTheme="minorHAnsi"/>
                <w:bCs/>
                <w:iCs/>
                <w:sz w:val="19"/>
                <w:szCs w:val="19"/>
              </w:rPr>
              <w:t>1248700000230</w:t>
            </w:r>
          </w:p>
        </w:tc>
        <w:tc>
          <w:tcPr>
            <w:tcW w:w="2276" w:type="dxa"/>
          </w:tcPr>
          <w:p w:rsidR="006210DC" w:rsidRDefault="006210DC" w:rsidP="00BF0CA9">
            <w:pPr>
              <w:rPr>
                <w:rFonts w:asciiTheme="minorHAnsi" w:hAnsiTheme="minorHAnsi"/>
                <w:sz w:val="19"/>
                <w:szCs w:val="19"/>
              </w:rPr>
            </w:pPr>
            <w:r w:rsidRPr="006210DC">
              <w:rPr>
                <w:rFonts w:asciiTheme="minorHAnsi" w:hAnsiTheme="minorHAnsi"/>
                <w:sz w:val="19"/>
                <w:szCs w:val="19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составляющие уставный капитал доли данного юридического лица</w:t>
            </w:r>
          </w:p>
          <w:p w:rsidR="006210DC" w:rsidRDefault="006210DC" w:rsidP="00BF0CA9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F0CA9" w:rsidRPr="00A351C0" w:rsidRDefault="00BF0CA9" w:rsidP="00BF0CA9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6210DC" w:rsidRDefault="00BF0CA9" w:rsidP="00BF0CA9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21.03.2024</w:t>
            </w: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6210DC" w:rsidRPr="006210DC" w:rsidRDefault="006210DC" w:rsidP="006210DC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F0CA9" w:rsidRPr="006210DC" w:rsidRDefault="006210DC" w:rsidP="006210DC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21.03.2024</w:t>
            </w:r>
          </w:p>
        </w:tc>
        <w:tc>
          <w:tcPr>
            <w:tcW w:w="1984" w:type="dxa"/>
          </w:tcPr>
          <w:p w:rsidR="00BF0CA9" w:rsidRPr="00A351C0" w:rsidRDefault="00BF0CA9" w:rsidP="00BF0CA9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BF0CA9" w:rsidRPr="00A351C0" w:rsidRDefault="00BF0CA9" w:rsidP="00BF0CA9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D6C4A" w:rsidRPr="00A351C0" w:rsidTr="001F69F1">
        <w:trPr>
          <w:trHeight w:val="626"/>
        </w:trPr>
        <w:tc>
          <w:tcPr>
            <w:tcW w:w="567" w:type="dxa"/>
          </w:tcPr>
          <w:p w:rsidR="00AD6C4A" w:rsidRDefault="00303563" w:rsidP="00AD6C4A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46</w:t>
            </w:r>
          </w:p>
        </w:tc>
        <w:tc>
          <w:tcPr>
            <w:tcW w:w="3787" w:type="dxa"/>
          </w:tcPr>
          <w:p w:rsidR="00AD6C4A" w:rsidRPr="00AD6C4A" w:rsidRDefault="00AD6C4A" w:rsidP="00AD6C4A">
            <w:pPr>
              <w:rPr>
                <w:rFonts w:asciiTheme="minorHAnsi" w:hAnsiTheme="minorHAnsi"/>
                <w:sz w:val="19"/>
                <w:szCs w:val="19"/>
              </w:rPr>
            </w:pPr>
            <w:r w:rsidRPr="00AD6C4A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"</w:t>
            </w:r>
            <w:proofErr w:type="spellStart"/>
            <w:r w:rsidRPr="00AD6C4A">
              <w:rPr>
                <w:rFonts w:asciiTheme="minorHAnsi" w:hAnsiTheme="minorHAnsi"/>
                <w:sz w:val="19"/>
                <w:szCs w:val="19"/>
              </w:rPr>
              <w:t>Налдинское</w:t>
            </w:r>
            <w:proofErr w:type="spellEnd"/>
            <w:r w:rsidRPr="00AD6C4A">
              <w:rPr>
                <w:rFonts w:asciiTheme="minorHAnsi" w:hAnsiTheme="minorHAnsi"/>
                <w:sz w:val="19"/>
                <w:szCs w:val="19"/>
              </w:rPr>
              <w:t>"</w:t>
            </w:r>
          </w:p>
        </w:tc>
        <w:tc>
          <w:tcPr>
            <w:tcW w:w="3009" w:type="dxa"/>
          </w:tcPr>
          <w:p w:rsidR="00AD6C4A" w:rsidRPr="00AD6C4A" w:rsidRDefault="00AD6C4A" w:rsidP="00AD6C4A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D6C4A">
              <w:rPr>
                <w:rFonts w:asciiTheme="minorHAnsi" w:hAnsiTheme="minorHAnsi"/>
                <w:bCs/>
                <w:iCs/>
                <w:sz w:val="19"/>
                <w:szCs w:val="19"/>
              </w:rPr>
              <w:t>1227700112045</w:t>
            </w:r>
          </w:p>
        </w:tc>
        <w:tc>
          <w:tcPr>
            <w:tcW w:w="2276" w:type="dxa"/>
          </w:tcPr>
          <w:p w:rsidR="00AD6C4A" w:rsidRPr="00A351C0" w:rsidRDefault="00AD6C4A" w:rsidP="00AD6C4A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AD6C4A" w:rsidRDefault="00C5680A" w:rsidP="00AD6C4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25.04.2024</w:t>
            </w:r>
          </w:p>
        </w:tc>
        <w:tc>
          <w:tcPr>
            <w:tcW w:w="1984" w:type="dxa"/>
          </w:tcPr>
          <w:p w:rsidR="00AD6C4A" w:rsidRPr="00A351C0" w:rsidRDefault="00AD6C4A" w:rsidP="00AD6C4A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AD6C4A" w:rsidRPr="00A351C0" w:rsidRDefault="00AD6C4A" w:rsidP="00AD6C4A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AD6C4A" w:rsidRPr="00A351C0" w:rsidTr="001F69F1">
        <w:trPr>
          <w:trHeight w:val="626"/>
        </w:trPr>
        <w:tc>
          <w:tcPr>
            <w:tcW w:w="567" w:type="dxa"/>
          </w:tcPr>
          <w:p w:rsidR="00AD6C4A" w:rsidRDefault="00303563" w:rsidP="00AD6C4A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lastRenderedPageBreak/>
              <w:t>47</w:t>
            </w:r>
          </w:p>
        </w:tc>
        <w:tc>
          <w:tcPr>
            <w:tcW w:w="3787" w:type="dxa"/>
          </w:tcPr>
          <w:p w:rsidR="00AD6C4A" w:rsidRPr="00AD6C4A" w:rsidRDefault="00AD6C4A" w:rsidP="00AD6C4A">
            <w:pPr>
              <w:tabs>
                <w:tab w:val="left" w:pos="1155"/>
              </w:tabs>
              <w:rPr>
                <w:rFonts w:asciiTheme="minorHAnsi" w:hAnsiTheme="minorHAnsi"/>
                <w:sz w:val="19"/>
                <w:szCs w:val="19"/>
              </w:rPr>
            </w:pPr>
            <w:r w:rsidRPr="00AD6C4A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"РГ Добыча"</w:t>
            </w:r>
          </w:p>
        </w:tc>
        <w:tc>
          <w:tcPr>
            <w:tcW w:w="3009" w:type="dxa"/>
          </w:tcPr>
          <w:p w:rsidR="00AD6C4A" w:rsidRPr="00AD6C4A" w:rsidRDefault="00AD6C4A" w:rsidP="00AD6C4A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D6C4A">
              <w:rPr>
                <w:rFonts w:asciiTheme="minorHAnsi" w:hAnsiTheme="minorHAnsi"/>
                <w:bCs/>
                <w:iCs/>
                <w:sz w:val="19"/>
                <w:szCs w:val="19"/>
              </w:rPr>
              <w:t>1207700433247</w:t>
            </w:r>
          </w:p>
        </w:tc>
        <w:tc>
          <w:tcPr>
            <w:tcW w:w="2276" w:type="dxa"/>
          </w:tcPr>
          <w:p w:rsidR="00AD6C4A" w:rsidRPr="00A351C0" w:rsidRDefault="00AD6C4A" w:rsidP="00AD6C4A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60" w:type="dxa"/>
          </w:tcPr>
          <w:p w:rsidR="00AD6C4A" w:rsidRDefault="00C5680A" w:rsidP="00AD6C4A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24.05.2024</w:t>
            </w:r>
          </w:p>
        </w:tc>
        <w:tc>
          <w:tcPr>
            <w:tcW w:w="1984" w:type="dxa"/>
          </w:tcPr>
          <w:p w:rsidR="00AD6C4A" w:rsidRPr="00A351C0" w:rsidRDefault="00AD6C4A" w:rsidP="00AD6C4A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</w:tcPr>
          <w:p w:rsidR="00AD6C4A" w:rsidRPr="00A351C0" w:rsidRDefault="00AD6C4A" w:rsidP="00AD6C4A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D36EAA" w:rsidRPr="00A351C0" w:rsidTr="001F69F1">
        <w:trPr>
          <w:trHeight w:val="626"/>
        </w:trPr>
        <w:tc>
          <w:tcPr>
            <w:tcW w:w="567" w:type="dxa"/>
          </w:tcPr>
          <w:p w:rsidR="00D36EAA" w:rsidRPr="0004394F" w:rsidRDefault="00303563" w:rsidP="00D36EAA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48</w:t>
            </w:r>
          </w:p>
        </w:tc>
        <w:tc>
          <w:tcPr>
            <w:tcW w:w="3787" w:type="dxa"/>
          </w:tcPr>
          <w:p w:rsidR="00D36EAA" w:rsidRPr="0004394F" w:rsidRDefault="00D36EAA" w:rsidP="00D36EAA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 xml:space="preserve">Общество с ограниченной ответственностью </w:t>
            </w:r>
            <w:r w:rsidRPr="0004394F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«Бета Минерал»</w:t>
            </w:r>
          </w:p>
        </w:tc>
        <w:tc>
          <w:tcPr>
            <w:tcW w:w="3009" w:type="dxa"/>
          </w:tcPr>
          <w:p w:rsidR="00D36EAA" w:rsidRPr="0004394F" w:rsidRDefault="00D36EAA" w:rsidP="008A56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1227700113618</w:t>
            </w:r>
          </w:p>
        </w:tc>
        <w:tc>
          <w:tcPr>
            <w:tcW w:w="2276" w:type="dxa"/>
          </w:tcPr>
          <w:p w:rsidR="00D36EAA" w:rsidRPr="0004394F" w:rsidRDefault="00D36EAA" w:rsidP="00D36EAA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60" w:type="dxa"/>
          </w:tcPr>
          <w:p w:rsidR="00D36EAA" w:rsidRPr="0004394F" w:rsidRDefault="00D36EAA" w:rsidP="00D36EA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22.10.2024</w:t>
            </w:r>
          </w:p>
        </w:tc>
        <w:tc>
          <w:tcPr>
            <w:tcW w:w="1984" w:type="dxa"/>
          </w:tcPr>
          <w:p w:rsidR="00D36EAA" w:rsidRPr="0004394F" w:rsidRDefault="00D36EAA" w:rsidP="00D36EAA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D36EAA" w:rsidRPr="0004394F" w:rsidRDefault="00D36EAA" w:rsidP="00D36EAA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F12AE" w:rsidRPr="00A351C0" w:rsidTr="001F69F1">
        <w:trPr>
          <w:trHeight w:val="626"/>
        </w:trPr>
        <w:tc>
          <w:tcPr>
            <w:tcW w:w="567" w:type="dxa"/>
          </w:tcPr>
          <w:p w:rsidR="006F12AE" w:rsidRPr="0004394F" w:rsidRDefault="00303563" w:rsidP="006F12AE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49</w:t>
            </w:r>
          </w:p>
        </w:tc>
        <w:tc>
          <w:tcPr>
            <w:tcW w:w="3787" w:type="dxa"/>
          </w:tcPr>
          <w:p w:rsidR="006F12AE" w:rsidRPr="0004394F" w:rsidRDefault="006F12AE" w:rsidP="006F12AE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Осипов Александр Александрович</w:t>
            </w:r>
          </w:p>
        </w:tc>
        <w:tc>
          <w:tcPr>
            <w:tcW w:w="3009" w:type="dxa"/>
          </w:tcPr>
          <w:p w:rsidR="006F12AE" w:rsidRPr="0004394F" w:rsidRDefault="006F12AE" w:rsidP="008A56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6F12AE" w:rsidRPr="0004394F" w:rsidRDefault="006F12AE" w:rsidP="006F12AE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60" w:type="dxa"/>
          </w:tcPr>
          <w:p w:rsidR="006F12AE" w:rsidRPr="0004394F" w:rsidRDefault="00635D20" w:rsidP="006F12A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05.11.2024</w:t>
            </w:r>
          </w:p>
        </w:tc>
        <w:tc>
          <w:tcPr>
            <w:tcW w:w="1984" w:type="dxa"/>
          </w:tcPr>
          <w:p w:rsidR="006F12AE" w:rsidRPr="0004394F" w:rsidRDefault="006F12AE" w:rsidP="006F12AE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6F12AE" w:rsidRPr="0004394F" w:rsidRDefault="006F12AE" w:rsidP="006F12AE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35D20" w:rsidRPr="00A351C0" w:rsidTr="001F69F1">
        <w:trPr>
          <w:trHeight w:val="626"/>
        </w:trPr>
        <w:tc>
          <w:tcPr>
            <w:tcW w:w="567" w:type="dxa"/>
          </w:tcPr>
          <w:p w:rsidR="00635D20" w:rsidRPr="0004394F" w:rsidRDefault="00303563" w:rsidP="00635D2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50</w:t>
            </w:r>
          </w:p>
        </w:tc>
        <w:tc>
          <w:tcPr>
            <w:tcW w:w="3787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Корсаков Михаил Викторович</w:t>
            </w:r>
          </w:p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9" w:type="dxa"/>
          </w:tcPr>
          <w:p w:rsidR="00635D20" w:rsidRPr="0004394F" w:rsidRDefault="00635D20" w:rsidP="008A56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60" w:type="dxa"/>
          </w:tcPr>
          <w:p w:rsidR="00635D20" w:rsidRDefault="00635D20" w:rsidP="00635D20">
            <w:pPr>
              <w:jc w:val="center"/>
            </w:pPr>
            <w:r w:rsidRPr="008D64BC">
              <w:rPr>
                <w:rFonts w:asciiTheme="minorHAnsi" w:hAnsiTheme="minorHAnsi"/>
                <w:sz w:val="18"/>
                <w:szCs w:val="18"/>
              </w:rPr>
              <w:t>05.11.2024</w:t>
            </w:r>
          </w:p>
        </w:tc>
        <w:tc>
          <w:tcPr>
            <w:tcW w:w="1984" w:type="dxa"/>
          </w:tcPr>
          <w:p w:rsidR="00635D20" w:rsidRPr="0004394F" w:rsidRDefault="00635D20" w:rsidP="00635D2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635D20" w:rsidRPr="0004394F" w:rsidRDefault="00635D20" w:rsidP="00635D2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35D20" w:rsidRPr="00A351C0" w:rsidTr="001F69F1">
        <w:trPr>
          <w:trHeight w:val="626"/>
        </w:trPr>
        <w:tc>
          <w:tcPr>
            <w:tcW w:w="567" w:type="dxa"/>
          </w:tcPr>
          <w:p w:rsidR="00635D20" w:rsidRPr="0004394F" w:rsidRDefault="00303563" w:rsidP="00635D2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51</w:t>
            </w:r>
          </w:p>
        </w:tc>
        <w:tc>
          <w:tcPr>
            <w:tcW w:w="3787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Щедрин Владислав Александрович</w:t>
            </w:r>
          </w:p>
        </w:tc>
        <w:tc>
          <w:tcPr>
            <w:tcW w:w="3009" w:type="dxa"/>
          </w:tcPr>
          <w:p w:rsidR="00635D20" w:rsidRPr="0004394F" w:rsidRDefault="00635D20" w:rsidP="008A56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60" w:type="dxa"/>
          </w:tcPr>
          <w:p w:rsidR="00635D20" w:rsidRDefault="00635D20" w:rsidP="00635D20">
            <w:pPr>
              <w:jc w:val="center"/>
            </w:pPr>
            <w:r w:rsidRPr="008D64BC">
              <w:rPr>
                <w:rFonts w:asciiTheme="minorHAnsi" w:hAnsiTheme="minorHAnsi"/>
                <w:sz w:val="18"/>
                <w:szCs w:val="18"/>
              </w:rPr>
              <w:t>05.11.2024</w:t>
            </w:r>
          </w:p>
        </w:tc>
        <w:tc>
          <w:tcPr>
            <w:tcW w:w="1984" w:type="dxa"/>
          </w:tcPr>
          <w:p w:rsidR="00635D20" w:rsidRPr="0004394F" w:rsidRDefault="00635D20" w:rsidP="00635D2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635D20" w:rsidRPr="0004394F" w:rsidRDefault="00635D20" w:rsidP="00635D2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35D20" w:rsidRPr="00A351C0" w:rsidTr="001F69F1">
        <w:trPr>
          <w:trHeight w:val="626"/>
        </w:trPr>
        <w:tc>
          <w:tcPr>
            <w:tcW w:w="567" w:type="dxa"/>
          </w:tcPr>
          <w:p w:rsidR="00635D20" w:rsidRPr="0004394F" w:rsidRDefault="00303563" w:rsidP="00635D2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52</w:t>
            </w:r>
          </w:p>
        </w:tc>
        <w:tc>
          <w:tcPr>
            <w:tcW w:w="3787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Хутяева Изольда Романовна</w:t>
            </w:r>
          </w:p>
        </w:tc>
        <w:tc>
          <w:tcPr>
            <w:tcW w:w="3009" w:type="dxa"/>
          </w:tcPr>
          <w:p w:rsidR="00635D20" w:rsidRPr="0004394F" w:rsidRDefault="00635D20" w:rsidP="008A56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276" w:type="dxa"/>
          </w:tcPr>
          <w:p w:rsidR="00635D20" w:rsidRPr="0004394F" w:rsidRDefault="00635D20" w:rsidP="00635D20">
            <w:pPr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60" w:type="dxa"/>
          </w:tcPr>
          <w:p w:rsidR="00635D20" w:rsidRDefault="00635D20" w:rsidP="00635D20">
            <w:pPr>
              <w:jc w:val="center"/>
            </w:pPr>
            <w:r w:rsidRPr="008D64BC">
              <w:rPr>
                <w:rFonts w:asciiTheme="minorHAnsi" w:hAnsiTheme="minorHAnsi"/>
                <w:sz w:val="18"/>
                <w:szCs w:val="18"/>
              </w:rPr>
              <w:t>05.11.2024</w:t>
            </w:r>
          </w:p>
        </w:tc>
        <w:tc>
          <w:tcPr>
            <w:tcW w:w="1984" w:type="dxa"/>
          </w:tcPr>
          <w:p w:rsidR="00635D20" w:rsidRPr="0004394F" w:rsidRDefault="00635D20" w:rsidP="00635D2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635D20" w:rsidRPr="0004394F" w:rsidRDefault="00635D20" w:rsidP="00635D2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777819" w:rsidRPr="00A351C0" w:rsidTr="003916C0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19" w:rsidRPr="000E2653" w:rsidRDefault="00303563" w:rsidP="00901A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53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19" w:rsidRPr="00777819" w:rsidRDefault="00777819" w:rsidP="00777819">
            <w:pPr>
              <w:rPr>
                <w:rFonts w:asciiTheme="minorHAnsi" w:hAnsiTheme="minorHAnsi"/>
                <w:i/>
                <w:iCs/>
                <w:sz w:val="19"/>
                <w:szCs w:val="19"/>
              </w:rPr>
            </w:pPr>
            <w:r w:rsidRPr="00777819">
              <w:rPr>
                <w:rFonts w:asciiTheme="minorHAnsi" w:hAnsiTheme="minorHAnsi"/>
                <w:i/>
                <w:iCs/>
                <w:sz w:val="19"/>
                <w:szCs w:val="19"/>
              </w:rPr>
              <w:t xml:space="preserve">Информация не раскрывается на основании Постановления Правительства Российской Федерации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19" w:rsidRPr="000E2653" w:rsidRDefault="00777819" w:rsidP="00901A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E2653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19" w:rsidRPr="000E2653" w:rsidRDefault="00777819" w:rsidP="00901A3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E2653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  <w:tr w:rsidR="00777819" w:rsidRPr="00A351C0" w:rsidTr="00905FE4">
        <w:trPr>
          <w:trHeight w:val="626"/>
        </w:trPr>
        <w:tc>
          <w:tcPr>
            <w:tcW w:w="567" w:type="dxa"/>
          </w:tcPr>
          <w:p w:rsidR="00777819" w:rsidRPr="0004394F" w:rsidRDefault="00303563" w:rsidP="00901A3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54</w:t>
            </w:r>
          </w:p>
        </w:tc>
        <w:tc>
          <w:tcPr>
            <w:tcW w:w="10632" w:type="dxa"/>
            <w:gridSpan w:val="4"/>
          </w:tcPr>
          <w:p w:rsidR="00777819" w:rsidRPr="006210DC" w:rsidRDefault="00777819" w:rsidP="00777819">
            <w:pPr>
              <w:rPr>
                <w:rFonts w:asciiTheme="minorHAnsi" w:hAnsiTheme="minorHAnsi"/>
                <w:sz w:val="18"/>
                <w:szCs w:val="18"/>
              </w:rPr>
            </w:pPr>
            <w:r w:rsidRPr="00777819">
              <w:rPr>
                <w:rFonts w:asciiTheme="minorHAnsi" w:hAnsiTheme="minorHAnsi"/>
                <w:i/>
                <w:iCs/>
                <w:sz w:val="19"/>
                <w:szCs w:val="19"/>
              </w:rPr>
              <w:t>Информация не раскрывается на основании Постановления Правительства Российской Федерации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</w:t>
            </w:r>
          </w:p>
        </w:tc>
        <w:tc>
          <w:tcPr>
            <w:tcW w:w="1984" w:type="dxa"/>
          </w:tcPr>
          <w:p w:rsidR="00777819" w:rsidRPr="0004394F" w:rsidRDefault="00777819" w:rsidP="00901A30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17" w:type="dxa"/>
          </w:tcPr>
          <w:p w:rsidR="00777819" w:rsidRPr="0004394F" w:rsidRDefault="00777819" w:rsidP="00901A30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394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F5424C" w:rsidRPr="00A351C0" w:rsidRDefault="00F5424C" w:rsidP="006F599D">
      <w:pPr>
        <w:rPr>
          <w:rFonts w:asciiTheme="minorHAnsi" w:hAnsiTheme="minorHAnsi"/>
          <w:b/>
          <w:bCs/>
          <w:sz w:val="19"/>
          <w:szCs w:val="19"/>
        </w:rPr>
      </w:pPr>
    </w:p>
    <w:p w:rsidR="00F36512" w:rsidRPr="00A351C0" w:rsidRDefault="00F36512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19"/>
          <w:szCs w:val="19"/>
        </w:rPr>
      </w:pPr>
    </w:p>
    <w:p w:rsidR="00ED221B" w:rsidRDefault="00ED221B">
      <w:pPr>
        <w:autoSpaceDE/>
        <w:autoSpaceDN/>
        <w:spacing w:after="200" w:line="276" w:lineRule="auto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sz w:val="19"/>
          <w:szCs w:val="19"/>
        </w:rPr>
        <w:br w:type="page"/>
      </w:r>
    </w:p>
    <w:p w:rsidR="00F83DF6" w:rsidRPr="00885240" w:rsidRDefault="00F83DF6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4A2D17">
      <w:pPr>
        <w:ind w:firstLine="567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4A2D17">
      <w:pPr>
        <w:spacing w:after="60"/>
        <w:ind w:firstLine="284"/>
        <w:rPr>
          <w:rFonts w:asciiTheme="minorHAnsi" w:eastAsia="Times New Roman" w:hAnsiTheme="minorHAnsi"/>
          <w:b/>
          <w:bCs/>
          <w:sz w:val="19"/>
          <w:szCs w:val="19"/>
        </w:rPr>
      </w:pPr>
      <w:r w:rsidRPr="00885240">
        <w:rPr>
          <w:rFonts w:asciiTheme="minorHAnsi" w:eastAsia="Times New Roman" w:hAnsiTheme="minorHAnsi"/>
          <w:b/>
          <w:bCs/>
          <w:sz w:val="19"/>
          <w:szCs w:val="19"/>
        </w:rPr>
        <w:t xml:space="preserve">Раздел </w:t>
      </w:r>
      <w:r w:rsidR="009F554E">
        <w:rPr>
          <w:rFonts w:asciiTheme="minorHAnsi" w:eastAsia="Times New Roman" w:hAnsiTheme="minorHAnsi"/>
          <w:b/>
          <w:bCs/>
          <w:sz w:val="19"/>
          <w:szCs w:val="19"/>
          <w:lang w:val="en-US"/>
        </w:rPr>
        <w:t>II</w:t>
      </w:r>
      <w:r w:rsidRPr="00885240">
        <w:rPr>
          <w:rFonts w:asciiTheme="minorHAnsi" w:eastAsia="Times New Roman" w:hAnsiTheme="minorHAnsi"/>
          <w:b/>
          <w:bCs/>
          <w:sz w:val="19"/>
          <w:szCs w:val="19"/>
        </w:rPr>
        <w:t>. Сведения о списке аффилированных лиц контролирующего акционерного общества 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516"/>
        <w:gridCol w:w="3515"/>
        <w:gridCol w:w="3629"/>
      </w:tblGrid>
      <w:tr w:rsidR="004A2D17" w:rsidRPr="00885240" w:rsidTr="005C6D39">
        <w:tc>
          <w:tcPr>
            <w:tcW w:w="567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№ п/п</w:t>
            </w:r>
          </w:p>
        </w:tc>
        <w:tc>
          <w:tcPr>
            <w:tcW w:w="3402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Полное фирменное наименование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 xml:space="preserve">контролирующего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акционерного общества</w:t>
            </w:r>
          </w:p>
        </w:tc>
        <w:tc>
          <w:tcPr>
            <w:tcW w:w="3516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Номер строки раздела 1 части II списка аффилированных лиц акционерного общества, которая содержит сведения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о контролирующем акционерном обществе</w:t>
            </w:r>
          </w:p>
        </w:tc>
        <w:tc>
          <w:tcPr>
            <w:tcW w:w="3515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Номер строки раздела 1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629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4A2D17" w:rsidRPr="00885240" w:rsidTr="005C6D39">
        <w:tc>
          <w:tcPr>
            <w:tcW w:w="567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3402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3516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  <w:tc>
          <w:tcPr>
            <w:tcW w:w="3515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4</w:t>
            </w:r>
          </w:p>
        </w:tc>
        <w:tc>
          <w:tcPr>
            <w:tcW w:w="3629" w:type="dxa"/>
          </w:tcPr>
          <w:p w:rsidR="004A2D17" w:rsidRPr="00885240" w:rsidRDefault="004A2D17" w:rsidP="005C6D39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5</w:t>
            </w:r>
          </w:p>
        </w:tc>
      </w:tr>
      <w:tr w:rsidR="004A2D17" w:rsidRPr="00885240" w:rsidTr="005C6D39">
        <w:tc>
          <w:tcPr>
            <w:tcW w:w="567" w:type="dxa"/>
          </w:tcPr>
          <w:p w:rsidR="004A2D17" w:rsidRPr="00885240" w:rsidRDefault="005C1261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/>
                <w:sz w:val="19"/>
                <w:szCs w:val="19"/>
              </w:rPr>
              <w:t>-</w:t>
            </w:r>
          </w:p>
        </w:tc>
        <w:tc>
          <w:tcPr>
            <w:tcW w:w="3402" w:type="dxa"/>
          </w:tcPr>
          <w:p w:rsidR="004A2D17" w:rsidRPr="00885240" w:rsidRDefault="007E3B4B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-</w:t>
            </w:r>
          </w:p>
          <w:p w:rsidR="004A2D17" w:rsidRPr="00885240" w:rsidRDefault="004A2D17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</w:tc>
        <w:tc>
          <w:tcPr>
            <w:tcW w:w="3516" w:type="dxa"/>
          </w:tcPr>
          <w:p w:rsidR="004A2D17" w:rsidRPr="00885240" w:rsidRDefault="007E3B4B" w:rsidP="00F639C8">
            <w:pPr>
              <w:ind w:firstLine="567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-</w:t>
            </w:r>
          </w:p>
          <w:p w:rsidR="004A2D17" w:rsidRPr="00885240" w:rsidRDefault="004A2D17" w:rsidP="00F639C8">
            <w:pPr>
              <w:ind w:firstLine="567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  <w:p w:rsidR="004A2D17" w:rsidRPr="00885240" w:rsidRDefault="004A2D17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</w:tc>
        <w:tc>
          <w:tcPr>
            <w:tcW w:w="3515" w:type="dxa"/>
          </w:tcPr>
          <w:p w:rsidR="004A2D17" w:rsidRPr="00885240" w:rsidRDefault="007E3B4B" w:rsidP="00F639C8">
            <w:pPr>
              <w:ind w:firstLine="567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-</w:t>
            </w:r>
          </w:p>
          <w:p w:rsidR="004A2D17" w:rsidRPr="00885240" w:rsidRDefault="004A2D17" w:rsidP="00F639C8">
            <w:pPr>
              <w:ind w:firstLine="567"/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  <w:p w:rsidR="004A2D17" w:rsidRPr="00885240" w:rsidRDefault="004A2D17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</w:tc>
        <w:tc>
          <w:tcPr>
            <w:tcW w:w="3629" w:type="dxa"/>
          </w:tcPr>
          <w:p w:rsidR="00BC4F9F" w:rsidRPr="00885240" w:rsidRDefault="007E3B4B" w:rsidP="00F639C8">
            <w:pPr>
              <w:jc w:val="center"/>
              <w:rPr>
                <w:rFonts w:asciiTheme="minorHAnsi" w:hAnsiTheme="minorHAnsi"/>
                <w:b/>
                <w:i/>
                <w:sz w:val="19"/>
                <w:szCs w:val="19"/>
              </w:rPr>
            </w:pPr>
            <w:r w:rsidRPr="00885240">
              <w:rPr>
                <w:rFonts w:asciiTheme="minorHAnsi" w:hAnsiTheme="minorHAnsi"/>
                <w:sz w:val="19"/>
                <w:szCs w:val="19"/>
              </w:rPr>
              <w:t>-</w:t>
            </w:r>
          </w:p>
          <w:p w:rsidR="004A2D17" w:rsidRPr="00885240" w:rsidRDefault="004A2D17" w:rsidP="00F639C8">
            <w:pPr>
              <w:ind w:firstLine="567"/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:rsidR="004A2D17" w:rsidRPr="00885240" w:rsidRDefault="004A2D17" w:rsidP="00F639C8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</w:tc>
      </w:tr>
    </w:tbl>
    <w:p w:rsidR="004A2D17" w:rsidRPr="00885240" w:rsidRDefault="004A2D17" w:rsidP="004A2D17">
      <w:pPr>
        <w:rPr>
          <w:rFonts w:asciiTheme="minorHAnsi" w:eastAsia="Times New Roman" w:hAnsiTheme="minorHAnsi"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4A2D17" w:rsidRPr="00885240" w:rsidRDefault="004A2D17" w:rsidP="00873943">
      <w:pPr>
        <w:ind w:firstLine="567"/>
        <w:jc w:val="center"/>
        <w:rPr>
          <w:rFonts w:asciiTheme="minorHAnsi" w:hAnsiTheme="minorHAnsi"/>
          <w:b/>
          <w:bCs/>
          <w:sz w:val="19"/>
          <w:szCs w:val="19"/>
        </w:rPr>
      </w:pPr>
    </w:p>
    <w:p w:rsidR="00A35E79" w:rsidRPr="00885240" w:rsidRDefault="00A35E79" w:rsidP="00A35E79">
      <w:pPr>
        <w:pageBreakBefore/>
        <w:spacing w:after="360"/>
        <w:ind w:firstLine="284"/>
        <w:rPr>
          <w:rFonts w:asciiTheme="minorHAnsi" w:eastAsia="Times New Roman" w:hAnsiTheme="minorHAnsi"/>
          <w:b/>
          <w:bCs/>
          <w:sz w:val="19"/>
          <w:szCs w:val="19"/>
        </w:rPr>
      </w:pPr>
      <w:r w:rsidRPr="00885240">
        <w:rPr>
          <w:rFonts w:asciiTheme="minorHAnsi" w:eastAsia="Times New Roman" w:hAnsiTheme="minorHAnsi"/>
          <w:b/>
          <w:bCs/>
          <w:sz w:val="19"/>
          <w:szCs w:val="19"/>
        </w:rPr>
        <w:lastRenderedPageBreak/>
        <w:t>Раздел III. Изменения, произошедшие в списке аффилированных лиц, за отчетный период </w:t>
      </w:r>
    </w:p>
    <w:tbl>
      <w:tblPr>
        <w:tblW w:w="102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  <w:gridCol w:w="566"/>
        <w:gridCol w:w="454"/>
        <w:gridCol w:w="454"/>
        <w:gridCol w:w="284"/>
        <w:gridCol w:w="454"/>
        <w:gridCol w:w="454"/>
        <w:gridCol w:w="284"/>
        <w:gridCol w:w="454"/>
        <w:gridCol w:w="454"/>
        <w:gridCol w:w="454"/>
        <w:gridCol w:w="454"/>
      </w:tblGrid>
      <w:tr w:rsidR="00C11503" w:rsidRPr="00885240" w:rsidTr="005C6D3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ind w:firstLine="907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ED221B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B035B0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ED221B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ED221B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ED221B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A35E79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885240"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E79" w:rsidRPr="00885240" w:rsidRDefault="00B035B0" w:rsidP="005C6D39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4</w:t>
            </w:r>
          </w:p>
        </w:tc>
      </w:tr>
    </w:tbl>
    <w:p w:rsidR="000D5C17" w:rsidRDefault="000D5C17" w:rsidP="00571A51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</w:p>
    <w:p w:rsidR="000D5C17" w:rsidRPr="00885240" w:rsidRDefault="000D5C17" w:rsidP="000D5C17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  <w:r w:rsidRPr="00885240">
        <w:rPr>
          <w:rFonts w:asciiTheme="minorHAnsi" w:eastAsia="Times New Roman" w:hAnsiTheme="minorHAnsi"/>
          <w:sz w:val="19"/>
          <w:szCs w:val="19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D5C17" w:rsidRPr="00885240" w:rsidTr="00E6184D">
        <w:tc>
          <w:tcPr>
            <w:tcW w:w="567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№ п/п</w:t>
            </w:r>
          </w:p>
        </w:tc>
        <w:tc>
          <w:tcPr>
            <w:tcW w:w="294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ИНН физического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Основание, в силу которого лицо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0D5C17" w:rsidRPr="00885240" w:rsidTr="00E6184D">
        <w:tc>
          <w:tcPr>
            <w:tcW w:w="567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294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  <w:tc>
          <w:tcPr>
            <w:tcW w:w="289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4</w:t>
            </w:r>
          </w:p>
        </w:tc>
        <w:tc>
          <w:tcPr>
            <w:tcW w:w="158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5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6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7</w:t>
            </w:r>
          </w:p>
        </w:tc>
      </w:tr>
      <w:tr w:rsidR="00ED221B" w:rsidRPr="00885240" w:rsidTr="00E6184D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704825" w:rsidRDefault="004648E7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widowControl w:val="0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Антонов Сергей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единоличным исполнительным органом акционерного общества</w:t>
            </w:r>
          </w:p>
          <w:p w:rsidR="00ED221B" w:rsidRPr="00A351C0" w:rsidRDefault="00ED221B" w:rsidP="00ED221B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bCs/>
                <w:iCs/>
                <w:sz w:val="19"/>
                <w:szCs w:val="19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ED221B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D221B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01.08.2023</w:t>
            </w: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01.08.2023</w:t>
            </w:r>
          </w:p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1B" w:rsidRPr="00A351C0" w:rsidRDefault="00ED221B" w:rsidP="00ED221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0D5C17" w:rsidRPr="00885240" w:rsidRDefault="000D5C17" w:rsidP="000D5C17">
      <w:pPr>
        <w:rPr>
          <w:rFonts w:asciiTheme="minorHAnsi" w:eastAsia="Times New Roman" w:hAnsiTheme="minorHAnsi"/>
          <w:color w:val="FF0000"/>
          <w:sz w:val="19"/>
          <w:szCs w:val="19"/>
        </w:rPr>
      </w:pPr>
    </w:p>
    <w:p w:rsidR="000D5C17" w:rsidRPr="00885240" w:rsidRDefault="000D5C17" w:rsidP="000D5C17">
      <w:pPr>
        <w:spacing w:after="240"/>
        <w:rPr>
          <w:rFonts w:asciiTheme="minorHAnsi" w:eastAsia="Times New Roman" w:hAnsiTheme="minorHAnsi"/>
          <w:sz w:val="19"/>
          <w:szCs w:val="19"/>
        </w:rPr>
      </w:pPr>
      <w:r w:rsidRPr="00885240">
        <w:rPr>
          <w:rFonts w:asciiTheme="minorHAnsi" w:eastAsia="Times New Roman" w:hAnsiTheme="minorHAnsi"/>
          <w:sz w:val="19"/>
          <w:szCs w:val="19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D5C17" w:rsidRPr="00885240" w:rsidTr="00E6184D">
        <w:tc>
          <w:tcPr>
            <w:tcW w:w="606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Содержание изменения</w:t>
            </w:r>
          </w:p>
        </w:tc>
        <w:tc>
          <w:tcPr>
            <w:tcW w:w="369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внесения изменения в список аффилированных лиц</w:t>
            </w:r>
          </w:p>
        </w:tc>
      </w:tr>
      <w:tr w:rsidR="000D5C17" w:rsidRPr="00885240" w:rsidTr="00E6184D">
        <w:tc>
          <w:tcPr>
            <w:tcW w:w="606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369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4876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</w:tr>
      <w:tr w:rsidR="000D5C17" w:rsidRPr="00885240" w:rsidTr="00E6184D">
        <w:tc>
          <w:tcPr>
            <w:tcW w:w="6061" w:type="dxa"/>
          </w:tcPr>
          <w:p w:rsidR="001D05B8" w:rsidRPr="00ED221B" w:rsidRDefault="000D5C17" w:rsidP="00ED221B">
            <w:pPr>
              <w:rPr>
                <w:rFonts w:asciiTheme="minorHAnsi" w:eastAsia="Times New Roman" w:hAnsiTheme="minorHAnsi"/>
                <w:sz w:val="19"/>
                <w:szCs w:val="19"/>
              </w:rPr>
            </w:pPr>
            <w:r w:rsidRPr="00ED221B">
              <w:rPr>
                <w:rFonts w:asciiTheme="minorHAnsi" w:eastAsia="Times New Roman" w:hAnsiTheme="minorHAnsi"/>
                <w:sz w:val="19"/>
                <w:szCs w:val="19"/>
              </w:rPr>
              <w:t>Изменение даты наступления основания для включения лица в список аффилированных лиц акционерного общества</w:t>
            </w:r>
          </w:p>
        </w:tc>
        <w:tc>
          <w:tcPr>
            <w:tcW w:w="3691" w:type="dxa"/>
          </w:tcPr>
          <w:p w:rsidR="000D5C17" w:rsidRPr="00971D81" w:rsidRDefault="00ED221B" w:rsidP="00ED221B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/>
                <w:sz w:val="19"/>
                <w:szCs w:val="19"/>
              </w:rPr>
              <w:t>05.11</w:t>
            </w:r>
            <w:r w:rsidR="000D5C17">
              <w:rPr>
                <w:rFonts w:asciiTheme="minorHAnsi" w:eastAsia="Times New Roman" w:hAnsiTheme="minorHAnsi"/>
                <w:sz w:val="19"/>
                <w:szCs w:val="19"/>
              </w:rPr>
              <w:t>.2024</w:t>
            </w:r>
          </w:p>
        </w:tc>
        <w:tc>
          <w:tcPr>
            <w:tcW w:w="4876" w:type="dxa"/>
          </w:tcPr>
          <w:p w:rsidR="000D5C17" w:rsidRPr="00885240" w:rsidRDefault="00ED221B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/>
                <w:sz w:val="19"/>
                <w:szCs w:val="19"/>
              </w:rPr>
              <w:t>31.12</w:t>
            </w:r>
            <w:r w:rsidR="000D5C17">
              <w:rPr>
                <w:rFonts w:asciiTheme="minorHAnsi" w:eastAsia="Times New Roman" w:hAnsiTheme="minorHAnsi"/>
                <w:sz w:val="19"/>
                <w:szCs w:val="19"/>
              </w:rPr>
              <w:t>.2024</w:t>
            </w:r>
          </w:p>
        </w:tc>
      </w:tr>
    </w:tbl>
    <w:p w:rsidR="000D5C17" w:rsidRPr="00885240" w:rsidRDefault="000D5C17" w:rsidP="000D5C17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  <w:r w:rsidRPr="00885240">
        <w:rPr>
          <w:rFonts w:asciiTheme="minorHAnsi" w:eastAsia="Times New Roman" w:hAnsiTheme="minorHAnsi"/>
          <w:sz w:val="19"/>
          <w:szCs w:val="19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0D5C17" w:rsidRPr="00885240" w:rsidTr="00E6184D">
        <w:tc>
          <w:tcPr>
            <w:tcW w:w="567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№ п/п</w:t>
            </w:r>
          </w:p>
        </w:tc>
        <w:tc>
          <w:tcPr>
            <w:tcW w:w="294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Полное фирменное наименование (для коммерческой организации)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 xml:space="preserve">или наименование (для некоммерческой организации) или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 xml:space="preserve">ОГРН юридического лица (иной идентификационный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>номер – в отношении иностранного юридического лица)/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ИНН физического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 xml:space="preserve">Основание, в силу которого лицо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Доля участия аффилированного лица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>в уставном капитале акционерного общества, %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 xml:space="preserve">Доля находящихся в распоряжении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>аффилированного лица голосующих акций акционерного общества, %</w:t>
            </w:r>
          </w:p>
        </w:tc>
      </w:tr>
      <w:tr w:rsidR="000D5C17" w:rsidRPr="00885240" w:rsidTr="00E6184D">
        <w:tc>
          <w:tcPr>
            <w:tcW w:w="567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lastRenderedPageBreak/>
              <w:t>1</w:t>
            </w:r>
          </w:p>
        </w:tc>
        <w:tc>
          <w:tcPr>
            <w:tcW w:w="294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  <w:tc>
          <w:tcPr>
            <w:tcW w:w="2892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4</w:t>
            </w:r>
          </w:p>
        </w:tc>
        <w:tc>
          <w:tcPr>
            <w:tcW w:w="1588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5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6</w:t>
            </w:r>
          </w:p>
        </w:tc>
        <w:tc>
          <w:tcPr>
            <w:tcW w:w="204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7</w:t>
            </w:r>
          </w:p>
        </w:tc>
      </w:tr>
      <w:tr w:rsidR="00245670" w:rsidRPr="00885240" w:rsidTr="000E2653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704825" w:rsidRDefault="004648E7" w:rsidP="00245670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Соколов Константин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jc w:val="center"/>
              <w:rPr>
                <w:rFonts w:asciiTheme="minorHAnsi" w:hAnsiTheme="minorHAnsi"/>
                <w:sz w:val="19"/>
                <w:szCs w:val="19"/>
                <w:shd w:val="clear" w:color="auto" w:fill="FFFFFF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Совета директоров акционерного общества</w:t>
            </w:r>
          </w:p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245670" w:rsidRPr="00A351C0" w:rsidRDefault="00245670" w:rsidP="00245670">
            <w:pPr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24.06.2024</w:t>
            </w:r>
          </w:p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245670" w:rsidRPr="00A351C0" w:rsidRDefault="00245670" w:rsidP="00245670">
            <w:pPr>
              <w:rPr>
                <w:rFonts w:asciiTheme="minorHAnsi" w:hAnsiTheme="minorHAnsi"/>
                <w:sz w:val="19"/>
                <w:szCs w:val="19"/>
                <w:lang w:val="en-US"/>
              </w:rPr>
            </w:pPr>
          </w:p>
          <w:p w:rsidR="00245670" w:rsidRPr="00245670" w:rsidRDefault="00245670" w:rsidP="002456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45670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0" w:rsidRPr="00A351C0" w:rsidRDefault="00245670" w:rsidP="00245670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A351C0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0D5C17" w:rsidRPr="00885240" w:rsidRDefault="000D5C17" w:rsidP="000D5C17">
      <w:pPr>
        <w:rPr>
          <w:rFonts w:asciiTheme="minorHAnsi" w:eastAsia="Times New Roman" w:hAnsiTheme="minorHAnsi"/>
          <w:color w:val="FF0000"/>
          <w:sz w:val="19"/>
          <w:szCs w:val="19"/>
        </w:rPr>
      </w:pPr>
    </w:p>
    <w:p w:rsidR="000D5C17" w:rsidRPr="00885240" w:rsidRDefault="000D5C17" w:rsidP="000D5C17">
      <w:pPr>
        <w:spacing w:after="240"/>
        <w:rPr>
          <w:rFonts w:asciiTheme="minorHAnsi" w:eastAsia="Times New Roman" w:hAnsiTheme="minorHAnsi"/>
          <w:sz w:val="19"/>
          <w:szCs w:val="19"/>
        </w:rPr>
      </w:pPr>
      <w:r w:rsidRPr="00885240">
        <w:rPr>
          <w:rFonts w:asciiTheme="minorHAnsi" w:eastAsia="Times New Roman" w:hAnsiTheme="minorHAnsi"/>
          <w:sz w:val="19"/>
          <w:szCs w:val="19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0D5C17" w:rsidRPr="00885240" w:rsidTr="00E6184D">
        <w:tc>
          <w:tcPr>
            <w:tcW w:w="606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Содержание изменения</w:t>
            </w:r>
          </w:p>
        </w:tc>
        <w:tc>
          <w:tcPr>
            <w:tcW w:w="369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внесения изменения в список аффилированных лиц</w:t>
            </w:r>
          </w:p>
        </w:tc>
      </w:tr>
      <w:tr w:rsidR="000D5C17" w:rsidRPr="00885240" w:rsidTr="00E6184D">
        <w:tc>
          <w:tcPr>
            <w:tcW w:w="606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3691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4876" w:type="dxa"/>
          </w:tcPr>
          <w:p w:rsidR="000D5C17" w:rsidRPr="00885240" w:rsidRDefault="000D5C17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</w:tr>
      <w:tr w:rsidR="000D5C17" w:rsidRPr="00885240" w:rsidTr="00E6184D">
        <w:tc>
          <w:tcPr>
            <w:tcW w:w="6061" w:type="dxa"/>
          </w:tcPr>
          <w:p w:rsidR="008A0E00" w:rsidRPr="00245670" w:rsidRDefault="00245670" w:rsidP="00245670">
            <w:pPr>
              <w:rPr>
                <w:rFonts w:asciiTheme="minorHAnsi" w:eastAsia="Times New Roman" w:hAnsiTheme="minorHAnsi"/>
                <w:sz w:val="19"/>
                <w:szCs w:val="19"/>
              </w:rPr>
            </w:pPr>
            <w:r w:rsidRPr="00245670">
              <w:rPr>
                <w:rFonts w:asciiTheme="minorHAnsi" w:eastAsia="Times New Roman" w:hAnsiTheme="minorHAnsi"/>
                <w:sz w:val="19"/>
                <w:szCs w:val="19"/>
              </w:rPr>
              <w:t>Изменение даты наступления основания для включения лица в список аффилиров</w:t>
            </w:r>
            <w:r w:rsidR="004648E7">
              <w:rPr>
                <w:rFonts w:asciiTheme="minorHAnsi" w:eastAsia="Times New Roman" w:hAnsiTheme="minorHAnsi"/>
                <w:sz w:val="19"/>
                <w:szCs w:val="19"/>
              </w:rPr>
              <w:t>анных лиц акционерного общества</w:t>
            </w:r>
          </w:p>
        </w:tc>
        <w:tc>
          <w:tcPr>
            <w:tcW w:w="3691" w:type="dxa"/>
          </w:tcPr>
          <w:p w:rsidR="000D5C17" w:rsidRPr="00971D81" w:rsidRDefault="00245670" w:rsidP="00971D81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/>
                <w:sz w:val="19"/>
                <w:szCs w:val="19"/>
              </w:rPr>
              <w:t>05.11.2024</w:t>
            </w:r>
          </w:p>
        </w:tc>
        <w:tc>
          <w:tcPr>
            <w:tcW w:w="4876" w:type="dxa"/>
          </w:tcPr>
          <w:p w:rsidR="008A0E00" w:rsidRDefault="00245670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/>
                <w:sz w:val="19"/>
                <w:szCs w:val="19"/>
              </w:rPr>
              <w:t>31.12</w:t>
            </w:r>
            <w:r w:rsidR="000D5C17">
              <w:rPr>
                <w:rFonts w:asciiTheme="minorHAnsi" w:eastAsia="Times New Roman" w:hAnsiTheme="minorHAnsi"/>
                <w:sz w:val="19"/>
                <w:szCs w:val="19"/>
              </w:rPr>
              <w:t>.2024</w:t>
            </w:r>
          </w:p>
          <w:p w:rsidR="008A0E00" w:rsidRDefault="008A0E00" w:rsidP="008A0E00">
            <w:pPr>
              <w:rPr>
                <w:rFonts w:asciiTheme="minorHAnsi" w:eastAsia="Times New Roman" w:hAnsiTheme="minorHAnsi"/>
                <w:sz w:val="19"/>
                <w:szCs w:val="19"/>
              </w:rPr>
            </w:pPr>
          </w:p>
          <w:p w:rsidR="000D5C17" w:rsidRPr="008A0E00" w:rsidRDefault="000D5C17" w:rsidP="008A0E00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</w:p>
        </w:tc>
      </w:tr>
    </w:tbl>
    <w:p w:rsidR="006F6901" w:rsidRPr="00885240" w:rsidRDefault="006F6901" w:rsidP="006F6901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  <w:r w:rsidRPr="00C102EE">
        <w:rPr>
          <w:rFonts w:asciiTheme="minorHAnsi" w:eastAsia="Times New Roman" w:hAnsiTheme="minorHAnsi"/>
          <w:sz w:val="19"/>
          <w:szCs w:val="19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6F6901" w:rsidRPr="00885240" w:rsidTr="00E6184D">
        <w:tc>
          <w:tcPr>
            <w:tcW w:w="567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№ п/п</w:t>
            </w:r>
          </w:p>
        </w:tc>
        <w:tc>
          <w:tcPr>
            <w:tcW w:w="2948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ИНН физического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 xml:space="preserve">Основание, в силу которого лицо </w:t>
            </w: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6F6901" w:rsidRPr="00885240" w:rsidTr="00E6184D">
        <w:tc>
          <w:tcPr>
            <w:tcW w:w="567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2948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  <w:tc>
          <w:tcPr>
            <w:tcW w:w="2892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4</w:t>
            </w:r>
          </w:p>
        </w:tc>
        <w:tc>
          <w:tcPr>
            <w:tcW w:w="1588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5</w:t>
            </w:r>
          </w:p>
        </w:tc>
        <w:tc>
          <w:tcPr>
            <w:tcW w:w="204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6</w:t>
            </w:r>
          </w:p>
        </w:tc>
        <w:tc>
          <w:tcPr>
            <w:tcW w:w="204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7</w:t>
            </w:r>
          </w:p>
        </w:tc>
      </w:tr>
      <w:tr w:rsidR="004F06CE" w:rsidRPr="00885240" w:rsidTr="000E2653">
        <w:trPr>
          <w:trHeight w:val="716"/>
        </w:trPr>
        <w:tc>
          <w:tcPr>
            <w:tcW w:w="567" w:type="dxa"/>
          </w:tcPr>
          <w:p w:rsidR="004F06CE" w:rsidRPr="004F06CE" w:rsidRDefault="004F06CE" w:rsidP="004F06CE">
            <w:pPr>
              <w:jc w:val="center"/>
              <w:rPr>
                <w:rFonts w:asciiTheme="minorHAnsi" w:hAnsiTheme="minorHAnsi"/>
                <w:bCs/>
                <w:sz w:val="19"/>
                <w:szCs w:val="19"/>
              </w:rPr>
            </w:pPr>
            <w:r w:rsidRPr="004F06CE">
              <w:rPr>
                <w:rFonts w:asciiTheme="minorHAnsi" w:hAnsiTheme="minorHAnsi"/>
                <w:bCs/>
                <w:sz w:val="19"/>
                <w:szCs w:val="19"/>
              </w:rPr>
              <w:t>29</w:t>
            </w:r>
          </w:p>
        </w:tc>
        <w:tc>
          <w:tcPr>
            <w:tcW w:w="2948" w:type="dxa"/>
          </w:tcPr>
          <w:p w:rsidR="004F06CE" w:rsidRPr="004F06CE" w:rsidRDefault="004F06CE" w:rsidP="004F06CE">
            <w:pPr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>Общество с ограниченной ответственностью «Флайснэр»</w:t>
            </w:r>
          </w:p>
        </w:tc>
        <w:tc>
          <w:tcPr>
            <w:tcW w:w="2552" w:type="dxa"/>
          </w:tcPr>
          <w:p w:rsidR="004F06CE" w:rsidRPr="004F06CE" w:rsidRDefault="004F06CE" w:rsidP="004F06CE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>1027739739521</w:t>
            </w:r>
          </w:p>
        </w:tc>
        <w:tc>
          <w:tcPr>
            <w:tcW w:w="2892" w:type="dxa"/>
          </w:tcPr>
          <w:p w:rsidR="004F06CE" w:rsidRPr="004F06CE" w:rsidRDefault="004F06CE" w:rsidP="004F06CE">
            <w:pPr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 xml:space="preserve">Лицо принадлежит к той группе лиц, к которой принадлежит общество  </w:t>
            </w:r>
          </w:p>
        </w:tc>
        <w:tc>
          <w:tcPr>
            <w:tcW w:w="1588" w:type="dxa"/>
          </w:tcPr>
          <w:p w:rsidR="004F06CE" w:rsidRPr="004F06CE" w:rsidRDefault="004F06CE" w:rsidP="004F06CE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>16.11.2020</w:t>
            </w:r>
          </w:p>
        </w:tc>
        <w:tc>
          <w:tcPr>
            <w:tcW w:w="2041" w:type="dxa"/>
          </w:tcPr>
          <w:p w:rsidR="004F06CE" w:rsidRPr="004F06CE" w:rsidRDefault="004F06CE" w:rsidP="004F06CE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</w:tcPr>
          <w:p w:rsidR="004F06CE" w:rsidRPr="004F06CE" w:rsidRDefault="004F06CE" w:rsidP="004F06CE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4F06CE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6F6901" w:rsidRPr="00885240" w:rsidRDefault="006F6901" w:rsidP="006F6901">
      <w:pPr>
        <w:rPr>
          <w:rFonts w:asciiTheme="minorHAnsi" w:eastAsia="Times New Roman" w:hAnsiTheme="minorHAnsi"/>
          <w:color w:val="FF0000"/>
          <w:sz w:val="19"/>
          <w:szCs w:val="19"/>
        </w:rPr>
      </w:pPr>
    </w:p>
    <w:p w:rsidR="006F6901" w:rsidRPr="00885240" w:rsidRDefault="006F6901" w:rsidP="006F6901">
      <w:pPr>
        <w:spacing w:after="240"/>
        <w:rPr>
          <w:rFonts w:asciiTheme="minorHAnsi" w:eastAsia="Times New Roman" w:hAnsiTheme="minorHAnsi"/>
          <w:sz w:val="19"/>
          <w:szCs w:val="19"/>
        </w:rPr>
      </w:pPr>
      <w:r w:rsidRPr="00885240">
        <w:rPr>
          <w:rFonts w:asciiTheme="minorHAnsi" w:eastAsia="Times New Roman" w:hAnsiTheme="minorHAnsi"/>
          <w:sz w:val="19"/>
          <w:szCs w:val="19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6F6901" w:rsidRPr="00885240" w:rsidTr="00E6184D">
        <w:tc>
          <w:tcPr>
            <w:tcW w:w="606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Содержание изменения</w:t>
            </w:r>
          </w:p>
        </w:tc>
        <w:tc>
          <w:tcPr>
            <w:tcW w:w="369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Дата внесения изменения в список аффилированных лиц</w:t>
            </w:r>
          </w:p>
        </w:tc>
      </w:tr>
      <w:tr w:rsidR="006F6901" w:rsidRPr="00885240" w:rsidTr="00E6184D">
        <w:tc>
          <w:tcPr>
            <w:tcW w:w="606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1</w:t>
            </w:r>
          </w:p>
        </w:tc>
        <w:tc>
          <w:tcPr>
            <w:tcW w:w="3691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2</w:t>
            </w:r>
          </w:p>
        </w:tc>
        <w:tc>
          <w:tcPr>
            <w:tcW w:w="4876" w:type="dxa"/>
          </w:tcPr>
          <w:p w:rsidR="006F6901" w:rsidRPr="00885240" w:rsidRDefault="006F6901" w:rsidP="00E6184D">
            <w:pPr>
              <w:jc w:val="center"/>
              <w:rPr>
                <w:rFonts w:asciiTheme="minorHAnsi" w:eastAsia="Times New Roman" w:hAnsiTheme="minorHAnsi"/>
                <w:sz w:val="19"/>
                <w:szCs w:val="19"/>
              </w:rPr>
            </w:pPr>
            <w:r w:rsidRPr="00885240">
              <w:rPr>
                <w:rFonts w:asciiTheme="minorHAnsi" w:eastAsia="Times New Roman" w:hAnsiTheme="minorHAnsi"/>
                <w:sz w:val="19"/>
                <w:szCs w:val="19"/>
              </w:rPr>
              <w:t>3</w:t>
            </w:r>
          </w:p>
        </w:tc>
      </w:tr>
      <w:tr w:rsidR="004F06CE" w:rsidRPr="00885240" w:rsidTr="00E6184D">
        <w:tc>
          <w:tcPr>
            <w:tcW w:w="6061" w:type="dxa"/>
          </w:tcPr>
          <w:p w:rsidR="004F06CE" w:rsidRPr="006F6901" w:rsidRDefault="004F06CE" w:rsidP="004F06CE">
            <w:pPr>
              <w:rPr>
                <w:rFonts w:asciiTheme="minorHAnsi" w:eastAsia="Times New Roman" w:hAnsiTheme="minorHAnsi"/>
                <w:sz w:val="19"/>
                <w:szCs w:val="19"/>
              </w:rPr>
            </w:pPr>
            <w:r w:rsidRPr="004F06CE">
              <w:rPr>
                <w:rFonts w:asciiTheme="minorHAnsi" w:eastAsia="Times New Roman" w:hAnsiTheme="minorHAnsi"/>
                <w:sz w:val="19"/>
                <w:szCs w:val="19"/>
              </w:rPr>
              <w:t>Исключение лица из списка аффилированных лиц акционерного общества.</w:t>
            </w:r>
          </w:p>
        </w:tc>
        <w:tc>
          <w:tcPr>
            <w:tcW w:w="3691" w:type="dxa"/>
          </w:tcPr>
          <w:p w:rsidR="004F06CE" w:rsidRPr="00364D4D" w:rsidRDefault="004F06CE" w:rsidP="004F06CE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F06CE" w:rsidRPr="0071662A" w:rsidRDefault="004F06CE" w:rsidP="004F06CE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F06CE" w:rsidRPr="0071662A" w:rsidRDefault="004F06CE" w:rsidP="004F06CE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F06CE" w:rsidRPr="0071662A" w:rsidRDefault="004F06CE" w:rsidP="004F06CE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B96860" w:rsidRDefault="00B96860" w:rsidP="00B96860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</w:p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lastRenderedPageBreak/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30</w:t>
            </w:r>
          </w:p>
        </w:tc>
        <w:tc>
          <w:tcPr>
            <w:tcW w:w="2948" w:type="dxa"/>
          </w:tcPr>
          <w:p w:rsidR="004648E7" w:rsidRPr="00E073C6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E073C6">
              <w:rPr>
                <w:rFonts w:asciiTheme="minorHAnsi" w:hAnsiTheme="minorHAnsi"/>
                <w:sz w:val="18"/>
                <w:szCs w:val="18"/>
              </w:rPr>
              <w:t>Дохсун</w:t>
            </w:r>
            <w:proofErr w:type="spellEnd"/>
            <w:r w:rsidRPr="00E073C6"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648E7" w:rsidRPr="00E073C6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1041400937555</w:t>
            </w:r>
          </w:p>
        </w:tc>
        <w:tc>
          <w:tcPr>
            <w:tcW w:w="2892" w:type="dxa"/>
          </w:tcPr>
          <w:p w:rsidR="004648E7" w:rsidRPr="00E073C6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E073C6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16.11.2020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31</w:t>
            </w:r>
          </w:p>
        </w:tc>
        <w:tc>
          <w:tcPr>
            <w:tcW w:w="2948" w:type="dxa"/>
          </w:tcPr>
          <w:p w:rsidR="004648E7" w:rsidRPr="00BC3D0A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BC3D0A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«Хан-</w:t>
            </w:r>
            <w:proofErr w:type="spellStart"/>
            <w:r w:rsidRPr="00BC3D0A">
              <w:rPr>
                <w:rFonts w:asciiTheme="minorHAnsi" w:hAnsiTheme="minorHAnsi"/>
                <w:sz w:val="18"/>
                <w:szCs w:val="18"/>
              </w:rPr>
              <w:t>Голд</w:t>
            </w:r>
            <w:proofErr w:type="spellEnd"/>
            <w:r w:rsidRPr="00BC3D0A"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648E7" w:rsidRPr="00BC3D0A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BC3D0A">
              <w:rPr>
                <w:rFonts w:asciiTheme="minorHAnsi" w:hAnsiTheme="minorHAnsi"/>
                <w:sz w:val="18"/>
                <w:szCs w:val="18"/>
              </w:rPr>
              <w:t>1151447009889</w:t>
            </w:r>
          </w:p>
        </w:tc>
        <w:tc>
          <w:tcPr>
            <w:tcW w:w="2892" w:type="dxa"/>
          </w:tcPr>
          <w:p w:rsidR="004648E7" w:rsidRPr="00BC3D0A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BC3D0A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BC3D0A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3D0A">
              <w:rPr>
                <w:rFonts w:asciiTheme="minorHAnsi" w:hAnsiTheme="minorHAnsi"/>
                <w:sz w:val="18"/>
                <w:szCs w:val="18"/>
              </w:rPr>
              <w:t>16.11.2020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Доля участия аффилированного лица в уставном капитале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Доля находящихся в распоряжении аффилированного лица голосующих акций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34</w:t>
            </w:r>
          </w:p>
        </w:tc>
        <w:tc>
          <w:tcPr>
            <w:tcW w:w="2948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«АРГЕНТУМ 47»</w:t>
            </w:r>
          </w:p>
        </w:tc>
        <w:tc>
          <w:tcPr>
            <w:tcW w:w="255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1191447016496</w:t>
            </w:r>
          </w:p>
        </w:tc>
        <w:tc>
          <w:tcPr>
            <w:tcW w:w="289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235230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29.03.2023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36</w:t>
            </w:r>
          </w:p>
        </w:tc>
        <w:tc>
          <w:tcPr>
            <w:tcW w:w="2948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Николаев Александр Семенович</w:t>
            </w:r>
          </w:p>
        </w:tc>
        <w:tc>
          <w:tcPr>
            <w:tcW w:w="2552" w:type="dxa"/>
          </w:tcPr>
          <w:p w:rsidR="004648E7" w:rsidRPr="00235230" w:rsidRDefault="004648E7" w:rsidP="000E2653">
            <w:r w:rsidRPr="00235230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Согласие </w:t>
            </w:r>
            <w:r w:rsidRPr="00235230">
              <w:rPr>
                <w:rFonts w:asciiTheme="minorHAnsi" w:hAnsiTheme="minorHAnsi"/>
                <w:sz w:val="18"/>
                <w:szCs w:val="18"/>
              </w:rPr>
              <w:t>не получено</w:t>
            </w:r>
          </w:p>
        </w:tc>
        <w:tc>
          <w:tcPr>
            <w:tcW w:w="289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235230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16.11.2020</w:t>
            </w:r>
          </w:p>
        </w:tc>
        <w:tc>
          <w:tcPr>
            <w:tcW w:w="2041" w:type="dxa"/>
          </w:tcPr>
          <w:p w:rsidR="004648E7" w:rsidRPr="00235230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0,58</w:t>
            </w:r>
          </w:p>
        </w:tc>
        <w:tc>
          <w:tcPr>
            <w:tcW w:w="2041" w:type="dxa"/>
          </w:tcPr>
          <w:p w:rsidR="004648E7" w:rsidRPr="00235230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0,58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37</w:t>
            </w:r>
          </w:p>
        </w:tc>
        <w:tc>
          <w:tcPr>
            <w:tcW w:w="2948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Бочкарев Леонид Иванович</w:t>
            </w:r>
          </w:p>
        </w:tc>
        <w:tc>
          <w:tcPr>
            <w:tcW w:w="2552" w:type="dxa"/>
          </w:tcPr>
          <w:p w:rsidR="004648E7" w:rsidRPr="00235230" w:rsidRDefault="004648E7" w:rsidP="000E2653">
            <w:r w:rsidRPr="00235230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Согласие </w:t>
            </w:r>
            <w:r w:rsidRPr="00235230">
              <w:rPr>
                <w:rFonts w:asciiTheme="minorHAnsi" w:hAnsiTheme="minorHAnsi"/>
                <w:sz w:val="18"/>
                <w:szCs w:val="18"/>
              </w:rPr>
              <w:t>не получено</w:t>
            </w:r>
          </w:p>
        </w:tc>
        <w:tc>
          <w:tcPr>
            <w:tcW w:w="289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235230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16.11.2020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59</w:t>
            </w:r>
          </w:p>
        </w:tc>
        <w:tc>
          <w:tcPr>
            <w:tcW w:w="2948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«ЗОЛОТО ШАМАНИХИ»</w:t>
            </w:r>
          </w:p>
        </w:tc>
        <w:tc>
          <w:tcPr>
            <w:tcW w:w="255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1204900002053</w:t>
            </w:r>
          </w:p>
        </w:tc>
        <w:tc>
          <w:tcPr>
            <w:tcW w:w="2892" w:type="dxa"/>
          </w:tcPr>
          <w:p w:rsidR="004648E7" w:rsidRPr="00235230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235230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5230">
              <w:rPr>
                <w:rFonts w:asciiTheme="minorHAnsi" w:hAnsiTheme="minorHAnsi"/>
                <w:sz w:val="18"/>
                <w:szCs w:val="18"/>
              </w:rPr>
              <w:t>19.04.2023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73C6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48</w:t>
            </w:r>
          </w:p>
        </w:tc>
        <w:tc>
          <w:tcPr>
            <w:tcW w:w="2948" w:type="dxa"/>
          </w:tcPr>
          <w:p w:rsidR="004648E7" w:rsidRPr="00F95C0F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F95C0F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«АОК»</w:t>
            </w:r>
          </w:p>
        </w:tc>
        <w:tc>
          <w:tcPr>
            <w:tcW w:w="2552" w:type="dxa"/>
          </w:tcPr>
          <w:p w:rsidR="004648E7" w:rsidRPr="00F95C0F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F95C0F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1222700005615</w:t>
            </w:r>
          </w:p>
        </w:tc>
        <w:tc>
          <w:tcPr>
            <w:tcW w:w="2892" w:type="dxa"/>
          </w:tcPr>
          <w:p w:rsidR="004648E7" w:rsidRPr="00F95C0F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F95C0F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F95C0F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95C0F">
              <w:rPr>
                <w:rFonts w:asciiTheme="minorHAnsi" w:hAnsiTheme="minorHAnsi"/>
                <w:sz w:val="18"/>
                <w:szCs w:val="18"/>
              </w:rPr>
              <w:t>06.04.2022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02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0.2024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4648E7" w:rsidRPr="00AA3409" w:rsidRDefault="004648E7" w:rsidP="004648E7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4648E7" w:rsidRPr="00AA3409" w:rsidTr="000E2653">
        <w:tc>
          <w:tcPr>
            <w:tcW w:w="567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54</w:t>
            </w:r>
          </w:p>
        </w:tc>
        <w:tc>
          <w:tcPr>
            <w:tcW w:w="2948" w:type="dxa"/>
          </w:tcPr>
          <w:p w:rsidR="004648E7" w:rsidRPr="00AF66A9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AF66A9">
              <w:rPr>
                <w:rFonts w:asciiTheme="minorHAnsi" w:hAnsiTheme="minorHAnsi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AF66A9">
              <w:rPr>
                <w:rFonts w:asciiTheme="minorHAnsi" w:hAnsiTheme="minorHAnsi"/>
                <w:sz w:val="18"/>
                <w:szCs w:val="18"/>
              </w:rPr>
              <w:t>Куларуголь</w:t>
            </w:r>
            <w:proofErr w:type="spellEnd"/>
            <w:r w:rsidRPr="00AF66A9"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648E7" w:rsidRPr="00AF66A9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AF66A9">
              <w:rPr>
                <w:rFonts w:asciiTheme="minorHAnsi" w:hAnsiTheme="minorHAnsi"/>
                <w:sz w:val="18"/>
                <w:szCs w:val="18"/>
              </w:rPr>
              <w:t>1211400008577</w:t>
            </w:r>
          </w:p>
        </w:tc>
        <w:tc>
          <w:tcPr>
            <w:tcW w:w="2892" w:type="dxa"/>
          </w:tcPr>
          <w:p w:rsidR="004648E7" w:rsidRPr="00AF66A9" w:rsidRDefault="004648E7" w:rsidP="000E2653">
            <w:pPr>
              <w:rPr>
                <w:rFonts w:asciiTheme="minorHAnsi" w:hAnsiTheme="minorHAnsi"/>
                <w:sz w:val="18"/>
                <w:szCs w:val="18"/>
              </w:rPr>
            </w:pPr>
            <w:r w:rsidRPr="00AF66A9">
              <w:rPr>
                <w:rFonts w:asciiTheme="minorHAnsi" w:hAnsiTheme="minorHAnsi"/>
                <w:sz w:val="18"/>
                <w:szCs w:val="18"/>
              </w:rPr>
              <w:t xml:space="preserve">Лицо принадлежит к той группе лиц, к которой принадлежит акционерное общество  </w:t>
            </w:r>
          </w:p>
        </w:tc>
        <w:tc>
          <w:tcPr>
            <w:tcW w:w="1588" w:type="dxa"/>
          </w:tcPr>
          <w:p w:rsidR="004648E7" w:rsidRPr="00AF66A9" w:rsidRDefault="004648E7" w:rsidP="000E2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66A9">
              <w:rPr>
                <w:rFonts w:asciiTheme="minorHAnsi" w:hAnsiTheme="minorHAnsi"/>
                <w:sz w:val="18"/>
                <w:szCs w:val="18"/>
              </w:rPr>
              <w:t>28.03.2023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4648E7" w:rsidRPr="00E073C6" w:rsidRDefault="004648E7" w:rsidP="000E2653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648E7" w:rsidRPr="0071662A" w:rsidRDefault="004648E7" w:rsidP="004648E7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4648E7" w:rsidRPr="00AA3409" w:rsidRDefault="004648E7" w:rsidP="004648E7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4648E7" w:rsidRPr="00AA3409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4648E7" w:rsidRPr="00AA3409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4648E7" w:rsidRPr="0071662A" w:rsidTr="000E2653">
        <w:tc>
          <w:tcPr>
            <w:tcW w:w="6061" w:type="dxa"/>
          </w:tcPr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4648E7" w:rsidRPr="00B929FF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4648E7" w:rsidRPr="0071662A" w:rsidRDefault="004648E7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4648E7" w:rsidRPr="00364D4D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27.08.2024</w:t>
            </w: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4648E7" w:rsidRPr="0071662A" w:rsidRDefault="004648E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385E67" w:rsidRPr="008F026B" w:rsidRDefault="00385E67" w:rsidP="00385E67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85E67" w:rsidRPr="008F026B" w:rsidTr="000E2653">
        <w:tc>
          <w:tcPr>
            <w:tcW w:w="567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85E67" w:rsidRPr="008F026B" w:rsidTr="000E2653">
        <w:tc>
          <w:tcPr>
            <w:tcW w:w="567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385E67" w:rsidRPr="008F026B" w:rsidTr="000E2653">
        <w:tc>
          <w:tcPr>
            <w:tcW w:w="567" w:type="dxa"/>
            <w:shd w:val="clear" w:color="auto" w:fill="auto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385E67" w:rsidRPr="008F026B" w:rsidRDefault="00385E6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385E67" w:rsidRPr="008F026B" w:rsidRDefault="00385E67" w:rsidP="00385E67">
      <w:pPr>
        <w:rPr>
          <w:rFonts w:asciiTheme="minorHAnsi" w:eastAsia="Times New Roman" w:hAnsiTheme="minorHAnsi"/>
          <w:sz w:val="18"/>
          <w:szCs w:val="18"/>
        </w:rPr>
      </w:pPr>
    </w:p>
    <w:p w:rsidR="00385E67" w:rsidRPr="008F026B" w:rsidRDefault="00385E67" w:rsidP="00385E67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85E67" w:rsidRPr="008F026B" w:rsidTr="000E2653">
        <w:tc>
          <w:tcPr>
            <w:tcW w:w="606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385E67" w:rsidRPr="008F026B" w:rsidTr="000E2653">
        <w:tc>
          <w:tcPr>
            <w:tcW w:w="606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385E67" w:rsidRPr="008F026B" w:rsidTr="000E2653">
        <w:tc>
          <w:tcPr>
            <w:tcW w:w="6061" w:type="dxa"/>
          </w:tcPr>
          <w:p w:rsidR="00385E67" w:rsidRPr="008F026B" w:rsidRDefault="00385E67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Включение</w:t>
            </w:r>
            <w:r w:rsidRPr="008F026B">
              <w:rPr>
                <w:rFonts w:asciiTheme="minorHAnsi" w:hAnsiTheme="minorHAnsi"/>
                <w:sz w:val="18"/>
                <w:szCs w:val="18"/>
              </w:rPr>
              <w:t xml:space="preserve"> Общества с ограниченной ответственностью </w:t>
            </w:r>
            <w:r w:rsidRPr="008F026B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«Бета Минерал»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в список аффилированных лиц Общества</w:t>
            </w:r>
          </w:p>
        </w:tc>
        <w:tc>
          <w:tcPr>
            <w:tcW w:w="3691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22.10.2024</w:t>
            </w:r>
          </w:p>
        </w:tc>
        <w:tc>
          <w:tcPr>
            <w:tcW w:w="4876" w:type="dxa"/>
          </w:tcPr>
          <w:p w:rsidR="00385E67" w:rsidRPr="008F026B" w:rsidRDefault="00385E67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7A64E2" w:rsidRPr="008F026B" w:rsidRDefault="007A64E2" w:rsidP="007A64E2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ОГРН юридического лица (иной идентификационный номер – в отношении иностранного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Доля участия аффилированного лица в уставном капитале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акционерного общества, %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 xml:space="preserve">Доля находящихся в распоряжении аффилированного лица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голосующих акций акционерного общества, %</w:t>
            </w:r>
          </w:p>
        </w:tc>
      </w:tr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7A64E2" w:rsidRPr="008F026B" w:rsidTr="000E2653">
        <w:tc>
          <w:tcPr>
            <w:tcW w:w="567" w:type="dxa"/>
            <w:shd w:val="clear" w:color="auto" w:fill="auto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7A64E2" w:rsidRPr="008F026B" w:rsidRDefault="007A64E2" w:rsidP="007A64E2">
      <w:pPr>
        <w:rPr>
          <w:rFonts w:asciiTheme="minorHAnsi" w:eastAsia="Times New Roman" w:hAnsiTheme="minorHAnsi"/>
          <w:sz w:val="14"/>
          <w:szCs w:val="18"/>
        </w:rPr>
      </w:pPr>
    </w:p>
    <w:p w:rsidR="007A64E2" w:rsidRPr="008F026B" w:rsidRDefault="007A64E2" w:rsidP="007A64E2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Включение 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>Осипов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Александр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Александрович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 xml:space="preserve">а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в список аффилированных лиц Общества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05.11.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2024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7A64E2" w:rsidRPr="008F026B" w:rsidRDefault="007A64E2" w:rsidP="007A64E2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7A64E2" w:rsidRPr="008F026B" w:rsidTr="000E2653">
        <w:tc>
          <w:tcPr>
            <w:tcW w:w="567" w:type="dxa"/>
            <w:shd w:val="clear" w:color="auto" w:fill="auto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7A64E2" w:rsidRPr="008F026B" w:rsidRDefault="007A64E2" w:rsidP="007A64E2">
      <w:pPr>
        <w:rPr>
          <w:rFonts w:asciiTheme="minorHAnsi" w:eastAsia="Times New Roman" w:hAnsiTheme="minorHAnsi"/>
          <w:sz w:val="14"/>
          <w:szCs w:val="18"/>
        </w:rPr>
      </w:pPr>
    </w:p>
    <w:p w:rsidR="007A64E2" w:rsidRPr="008F026B" w:rsidRDefault="007A64E2" w:rsidP="007A64E2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Включение 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>Корсаков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Михаил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Викторович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 список аффилированных лиц Общества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7A64E2" w:rsidRPr="008F026B" w:rsidRDefault="007A64E2" w:rsidP="007A64E2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7A64E2" w:rsidRPr="008F026B" w:rsidTr="000E2653">
        <w:tc>
          <w:tcPr>
            <w:tcW w:w="567" w:type="dxa"/>
            <w:shd w:val="clear" w:color="auto" w:fill="auto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7A64E2" w:rsidRPr="008F026B" w:rsidRDefault="007A64E2" w:rsidP="007A64E2">
      <w:pPr>
        <w:rPr>
          <w:rFonts w:asciiTheme="minorHAnsi" w:eastAsia="Times New Roman" w:hAnsiTheme="minorHAnsi"/>
          <w:sz w:val="14"/>
          <w:szCs w:val="18"/>
        </w:rPr>
      </w:pPr>
    </w:p>
    <w:p w:rsidR="007A64E2" w:rsidRPr="008F026B" w:rsidRDefault="007A64E2" w:rsidP="007A64E2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Включение 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>Щедрин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Владислав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Александрович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а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список аффилированных лиц Общества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7A64E2" w:rsidRPr="008F026B" w:rsidRDefault="007A64E2" w:rsidP="007A64E2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lastRenderedPageBreak/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7A64E2" w:rsidRPr="008F026B" w:rsidTr="000E2653">
        <w:tc>
          <w:tcPr>
            <w:tcW w:w="567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7A64E2" w:rsidRPr="008F026B" w:rsidTr="000E2653">
        <w:tc>
          <w:tcPr>
            <w:tcW w:w="567" w:type="dxa"/>
            <w:shd w:val="clear" w:color="auto" w:fill="auto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7A64E2" w:rsidRPr="008F026B" w:rsidRDefault="007A64E2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7A64E2" w:rsidRPr="008F026B" w:rsidRDefault="007A64E2" w:rsidP="007A64E2">
      <w:pPr>
        <w:rPr>
          <w:rFonts w:asciiTheme="minorHAnsi" w:eastAsia="Times New Roman" w:hAnsiTheme="minorHAnsi"/>
          <w:sz w:val="14"/>
          <w:szCs w:val="18"/>
        </w:rPr>
      </w:pPr>
    </w:p>
    <w:p w:rsidR="007A64E2" w:rsidRPr="008F026B" w:rsidRDefault="007A64E2" w:rsidP="007A64E2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7A64E2" w:rsidRPr="008F026B" w:rsidTr="000E2653">
        <w:tc>
          <w:tcPr>
            <w:tcW w:w="6061" w:type="dxa"/>
          </w:tcPr>
          <w:p w:rsidR="007A64E2" w:rsidRPr="008F026B" w:rsidRDefault="007A64E2" w:rsidP="007A64E2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Включение </w:t>
            </w:r>
            <w:proofErr w:type="spellStart"/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>Хутяев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ой</w:t>
            </w:r>
            <w:proofErr w:type="spellEnd"/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Изольд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ы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Романовн</w:t>
            </w:r>
            <w:r>
              <w:rPr>
                <w:rFonts w:asciiTheme="minorHAnsi" w:eastAsia="Times New Roman" w:hAnsiTheme="minorHAnsi"/>
                <w:sz w:val="18"/>
                <w:szCs w:val="18"/>
              </w:rPr>
              <w:t>ы в</w:t>
            </w:r>
            <w:r w:rsidRPr="007A64E2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список аффилированных лиц Общества</w:t>
            </w:r>
          </w:p>
        </w:tc>
        <w:tc>
          <w:tcPr>
            <w:tcW w:w="3691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</w:tc>
        <w:tc>
          <w:tcPr>
            <w:tcW w:w="4876" w:type="dxa"/>
          </w:tcPr>
          <w:p w:rsidR="007A64E2" w:rsidRPr="008F026B" w:rsidRDefault="007A64E2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5F2D15" w:rsidRPr="00AA3409" w:rsidRDefault="005F2D15" w:rsidP="005F2D15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5F2D15" w:rsidRDefault="005F2D15" w:rsidP="005F2D15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46</w:t>
            </w:r>
          </w:p>
        </w:tc>
        <w:tc>
          <w:tcPr>
            <w:tcW w:w="2948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Гареев Александр Салимханович</w:t>
            </w:r>
          </w:p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552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bCs/>
                <w:iCs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88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5F2D15" w:rsidRPr="0071662A" w:rsidRDefault="005F2D15" w:rsidP="005F2D15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5F2D15" w:rsidRPr="00AA3409" w:rsidRDefault="005F2D15" w:rsidP="005F2D15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D15" w:rsidRPr="00AA3409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5F2D15" w:rsidRPr="0071662A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5F2D15" w:rsidRPr="00364D4D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5F2D15" w:rsidRPr="00AA3409" w:rsidRDefault="005F2D15" w:rsidP="005F2D15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5F2D15" w:rsidRDefault="005F2D15" w:rsidP="005F2D15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lastRenderedPageBreak/>
              <w:t>55</w:t>
            </w:r>
          </w:p>
        </w:tc>
        <w:tc>
          <w:tcPr>
            <w:tcW w:w="2948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Воробьев Константин Александрович</w:t>
            </w:r>
          </w:p>
        </w:tc>
        <w:tc>
          <w:tcPr>
            <w:tcW w:w="2552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88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5F2D15" w:rsidRPr="0071662A" w:rsidRDefault="005F2D15" w:rsidP="005F2D15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5F2D15" w:rsidRPr="00AA3409" w:rsidRDefault="005F2D15" w:rsidP="005F2D15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D15" w:rsidRPr="00AA3409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5F2D15" w:rsidRPr="0071662A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5F2D15" w:rsidRPr="00364D4D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5F2D15" w:rsidRPr="00AA3409" w:rsidRDefault="005F2D15" w:rsidP="005F2D15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5F2D15" w:rsidRDefault="005F2D15" w:rsidP="005F2D15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56</w:t>
            </w:r>
          </w:p>
        </w:tc>
        <w:tc>
          <w:tcPr>
            <w:tcW w:w="2948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Изюмов Евгений Владимирович</w:t>
            </w:r>
          </w:p>
        </w:tc>
        <w:tc>
          <w:tcPr>
            <w:tcW w:w="2552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88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5F2D15" w:rsidRPr="0071662A" w:rsidRDefault="005F2D15" w:rsidP="005F2D15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5F2D15" w:rsidRPr="00AA3409" w:rsidRDefault="005F2D15" w:rsidP="005F2D15">
      <w:pPr>
        <w:spacing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D15" w:rsidRPr="00AA3409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5F2D15" w:rsidRPr="0071662A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5F2D15" w:rsidRPr="00364D4D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5F2D15" w:rsidRPr="00AA3409" w:rsidRDefault="005F2D15" w:rsidP="005F2D15">
      <w:pPr>
        <w:spacing w:before="240" w:after="240"/>
        <w:rPr>
          <w:rFonts w:asciiTheme="minorHAnsi" w:eastAsia="Times New Roman" w:hAnsiTheme="minorHAnsi"/>
          <w:sz w:val="18"/>
          <w:szCs w:val="18"/>
        </w:rPr>
      </w:pPr>
      <w:r w:rsidRPr="00AA3409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5F2D15" w:rsidRPr="00AA3409" w:rsidTr="000E2653">
        <w:tc>
          <w:tcPr>
            <w:tcW w:w="567" w:type="dxa"/>
          </w:tcPr>
          <w:p w:rsidR="005F2D15" w:rsidRPr="005F2D15" w:rsidRDefault="005F2D15" w:rsidP="005F2D15">
            <w:pPr>
              <w:keepLines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57</w:t>
            </w:r>
          </w:p>
        </w:tc>
        <w:tc>
          <w:tcPr>
            <w:tcW w:w="2948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Сидорков Сергей Николаевич</w:t>
            </w:r>
          </w:p>
        </w:tc>
        <w:tc>
          <w:tcPr>
            <w:tcW w:w="2552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Согласие не получено</w:t>
            </w:r>
          </w:p>
        </w:tc>
        <w:tc>
          <w:tcPr>
            <w:tcW w:w="2892" w:type="dxa"/>
          </w:tcPr>
          <w:p w:rsidR="005F2D15" w:rsidRPr="005F2D15" w:rsidRDefault="005F2D15" w:rsidP="005F2D15">
            <w:pPr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588" w:type="dxa"/>
          </w:tcPr>
          <w:p w:rsidR="005F2D15" w:rsidRPr="005F2D15" w:rsidRDefault="005F2D15" w:rsidP="005F2D15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14.03.2024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3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  <w:tc>
          <w:tcPr>
            <w:tcW w:w="2041" w:type="dxa"/>
          </w:tcPr>
          <w:p w:rsidR="005F2D15" w:rsidRPr="005F2D15" w:rsidRDefault="005F2D15" w:rsidP="005F2D15">
            <w:pPr>
              <w:pStyle w:val="prilozhenie"/>
              <w:keepLines/>
              <w:ind w:firstLine="34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5F2D15">
              <w:rPr>
                <w:rFonts w:asciiTheme="minorHAnsi" w:hAnsiTheme="minorHAnsi"/>
                <w:sz w:val="19"/>
                <w:szCs w:val="19"/>
              </w:rPr>
              <w:t>-</w:t>
            </w:r>
          </w:p>
        </w:tc>
      </w:tr>
    </w:tbl>
    <w:p w:rsidR="005F2D15" w:rsidRPr="0071662A" w:rsidRDefault="005F2D15" w:rsidP="005F2D15">
      <w:pPr>
        <w:rPr>
          <w:rFonts w:asciiTheme="minorHAnsi" w:eastAsia="Times New Roman" w:hAnsiTheme="minorHAnsi"/>
          <w:color w:val="FF0000"/>
          <w:sz w:val="18"/>
          <w:szCs w:val="18"/>
          <w:highlight w:val="yellow"/>
        </w:rPr>
      </w:pPr>
    </w:p>
    <w:p w:rsidR="009D39F5" w:rsidRDefault="009D39F5" w:rsidP="005F2D15">
      <w:pPr>
        <w:spacing w:after="240"/>
        <w:rPr>
          <w:rFonts w:asciiTheme="minorHAnsi" w:eastAsia="Times New Roman" w:hAnsiTheme="minorHAnsi"/>
          <w:sz w:val="18"/>
          <w:szCs w:val="18"/>
        </w:rPr>
      </w:pPr>
    </w:p>
    <w:p w:rsidR="005F2D15" w:rsidRPr="00AA3409" w:rsidRDefault="005F2D15" w:rsidP="005F2D15">
      <w:pPr>
        <w:spacing w:after="240"/>
        <w:rPr>
          <w:rFonts w:asciiTheme="minorHAnsi" w:eastAsia="Times New Roman" w:hAnsiTheme="minorHAnsi"/>
          <w:sz w:val="18"/>
          <w:szCs w:val="18"/>
        </w:rPr>
      </w:pPr>
      <w:bookmarkStart w:id="0" w:name="_GoBack"/>
      <w:bookmarkEnd w:id="0"/>
      <w:r w:rsidRPr="00AA3409">
        <w:rPr>
          <w:rFonts w:asciiTheme="minorHAnsi" w:eastAsia="Times New Roman" w:hAnsiTheme="minorHAnsi"/>
          <w:sz w:val="18"/>
          <w:szCs w:val="18"/>
        </w:rPr>
        <w:lastRenderedPageBreak/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5F2D15" w:rsidRPr="00AA3409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5F2D15" w:rsidRPr="00AA3409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5F2D15" w:rsidRPr="0071662A" w:rsidTr="000E2653">
        <w:tc>
          <w:tcPr>
            <w:tcW w:w="6061" w:type="dxa"/>
          </w:tcPr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AA3409">
              <w:rPr>
                <w:rFonts w:asciiTheme="minorHAnsi" w:eastAsia="Times New Roman" w:hAnsiTheme="minorHAnsi"/>
                <w:sz w:val="18"/>
                <w:szCs w:val="18"/>
              </w:rPr>
              <w:t xml:space="preserve">Исключение аффилированного лица из списка аффилированных лиц </w:t>
            </w: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в связи с</w:t>
            </w:r>
          </w:p>
          <w:p w:rsidR="005F2D15" w:rsidRPr="00B929FF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прекращением основания, в силу которого лицо признавалось</w:t>
            </w:r>
          </w:p>
          <w:p w:rsidR="005F2D15" w:rsidRPr="0071662A" w:rsidRDefault="005F2D15" w:rsidP="000E2653">
            <w:pPr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B929FF">
              <w:rPr>
                <w:rFonts w:asciiTheme="minorHAnsi" w:eastAsia="Times New Roman" w:hAnsiTheme="minorHAnsi"/>
                <w:sz w:val="18"/>
                <w:szCs w:val="18"/>
              </w:rPr>
              <w:t>аффилированным</w:t>
            </w:r>
          </w:p>
        </w:tc>
        <w:tc>
          <w:tcPr>
            <w:tcW w:w="3691" w:type="dxa"/>
          </w:tcPr>
          <w:p w:rsidR="005F2D15" w:rsidRPr="00364D4D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05.11</w:t>
            </w:r>
            <w:r w:rsidRPr="00364D4D">
              <w:rPr>
                <w:rFonts w:asciiTheme="minorHAnsi" w:eastAsia="Times New Roman" w:hAnsiTheme="minorHAnsi"/>
                <w:sz w:val="18"/>
                <w:szCs w:val="18"/>
              </w:rPr>
              <w:t>.2024</w:t>
            </w: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4876" w:type="dxa"/>
          </w:tcPr>
          <w:p w:rsidR="005F2D15" w:rsidRPr="0071662A" w:rsidRDefault="005F2D15" w:rsidP="000E2653">
            <w:pPr>
              <w:jc w:val="center"/>
              <w:rPr>
                <w:rFonts w:asciiTheme="minorHAnsi" w:eastAsia="Times New Roman" w:hAnsiTheme="minorHAnsi"/>
                <w:sz w:val="18"/>
                <w:szCs w:val="18"/>
                <w:highlight w:val="yellow"/>
              </w:rPr>
            </w:pPr>
            <w:r w:rsidRPr="00AD144D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9E61A7" w:rsidRPr="008F026B" w:rsidRDefault="009E61A7" w:rsidP="009E61A7">
      <w:pPr>
        <w:spacing w:before="240"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9E61A7" w:rsidRPr="008F026B" w:rsidTr="00CC3AB6">
        <w:tc>
          <w:tcPr>
            <w:tcW w:w="567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№ п/п</w:t>
            </w:r>
          </w:p>
        </w:tc>
        <w:tc>
          <w:tcPr>
            <w:tcW w:w="2948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55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ОГРН юридического лица (иной идентификационный номер – в отношении иностранного юридического лица)/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ИНН физического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лица (при наличии)</w:t>
            </w:r>
          </w:p>
        </w:tc>
        <w:tc>
          <w:tcPr>
            <w:tcW w:w="289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 xml:space="preserve">Основание, в силу которого лицо </w:t>
            </w: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br/>
              <w:t>признается аффилированным</w:t>
            </w:r>
          </w:p>
        </w:tc>
        <w:tc>
          <w:tcPr>
            <w:tcW w:w="1588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основания 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E61A7" w:rsidRPr="008F026B" w:rsidTr="00CC3AB6">
        <w:tc>
          <w:tcPr>
            <w:tcW w:w="567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2948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7</w:t>
            </w:r>
          </w:p>
        </w:tc>
      </w:tr>
      <w:tr w:rsidR="009E61A7" w:rsidRPr="008F026B" w:rsidTr="00CC3AB6">
        <w:tc>
          <w:tcPr>
            <w:tcW w:w="567" w:type="dxa"/>
            <w:shd w:val="clear" w:color="auto" w:fill="auto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948" w:type="dxa"/>
          </w:tcPr>
          <w:p w:rsidR="009E61A7" w:rsidRPr="008F026B" w:rsidRDefault="009E61A7" w:rsidP="00CC3AB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hAnsiTheme="minorHAnsi"/>
                <w:sz w:val="18"/>
                <w:szCs w:val="18"/>
              </w:rPr>
              <w:t>Лицо  не являлось аффилированным лицом Общества</w:t>
            </w:r>
          </w:p>
        </w:tc>
        <w:tc>
          <w:tcPr>
            <w:tcW w:w="255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892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1588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  <w:tc>
          <w:tcPr>
            <w:tcW w:w="204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-</w:t>
            </w:r>
          </w:p>
        </w:tc>
      </w:tr>
    </w:tbl>
    <w:p w:rsidR="009E61A7" w:rsidRPr="008F026B" w:rsidRDefault="009E61A7" w:rsidP="009E61A7">
      <w:pPr>
        <w:rPr>
          <w:rFonts w:asciiTheme="minorHAnsi" w:eastAsia="Times New Roman" w:hAnsiTheme="minorHAnsi"/>
          <w:sz w:val="14"/>
          <w:szCs w:val="18"/>
        </w:rPr>
      </w:pPr>
    </w:p>
    <w:p w:rsidR="009E61A7" w:rsidRPr="008F026B" w:rsidRDefault="009E61A7" w:rsidP="009E61A7">
      <w:pPr>
        <w:spacing w:after="120"/>
        <w:rPr>
          <w:rFonts w:asciiTheme="minorHAnsi" w:eastAsia="Times New Roman" w:hAnsiTheme="minorHAnsi"/>
          <w:sz w:val="18"/>
          <w:szCs w:val="18"/>
        </w:rPr>
      </w:pPr>
      <w:r w:rsidRPr="008F026B">
        <w:rPr>
          <w:rFonts w:asciiTheme="minorHAnsi" w:eastAsia="Times New Roman" w:hAnsiTheme="minorHAnsi"/>
          <w:sz w:val="18"/>
          <w:szCs w:val="18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9E61A7" w:rsidRPr="008F026B" w:rsidTr="00CC3AB6">
        <w:tc>
          <w:tcPr>
            <w:tcW w:w="606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Содержание изменения</w:t>
            </w:r>
          </w:p>
        </w:tc>
        <w:tc>
          <w:tcPr>
            <w:tcW w:w="369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наступления изменения</w:t>
            </w:r>
          </w:p>
        </w:tc>
        <w:tc>
          <w:tcPr>
            <w:tcW w:w="4876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Дата внесения изменения в список аффилированных лиц</w:t>
            </w:r>
          </w:p>
        </w:tc>
      </w:tr>
      <w:tr w:rsidR="009E61A7" w:rsidRPr="008F026B" w:rsidTr="00CC3AB6">
        <w:tc>
          <w:tcPr>
            <w:tcW w:w="606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1</w:t>
            </w:r>
          </w:p>
        </w:tc>
        <w:tc>
          <w:tcPr>
            <w:tcW w:w="3691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2</w:t>
            </w:r>
          </w:p>
        </w:tc>
        <w:tc>
          <w:tcPr>
            <w:tcW w:w="4876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</w:t>
            </w:r>
          </w:p>
        </w:tc>
      </w:tr>
      <w:tr w:rsidR="009E61A7" w:rsidRPr="008F026B" w:rsidTr="00557E7F">
        <w:tc>
          <w:tcPr>
            <w:tcW w:w="9752" w:type="dxa"/>
            <w:gridSpan w:val="2"/>
          </w:tcPr>
          <w:p w:rsidR="009E61A7" w:rsidRPr="009E61A7" w:rsidRDefault="009E61A7" w:rsidP="009E61A7">
            <w:pPr>
              <w:jc w:val="both"/>
              <w:rPr>
                <w:rFonts w:asciiTheme="minorHAnsi" w:eastAsia="Times New Roman" w:hAnsiTheme="minorHAnsi"/>
                <w:i/>
                <w:sz w:val="18"/>
                <w:szCs w:val="18"/>
              </w:rPr>
            </w:pPr>
            <w:r w:rsidRPr="009E61A7">
              <w:rPr>
                <w:rFonts w:asciiTheme="minorHAnsi" w:eastAsia="Times New Roman" w:hAnsiTheme="minorHAnsi"/>
                <w:i/>
                <w:sz w:val="18"/>
                <w:szCs w:val="18"/>
              </w:rPr>
              <w:t>Информация не раскрывается на основании Постановления Правительства Российской Федерации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</w:t>
            </w:r>
          </w:p>
        </w:tc>
        <w:tc>
          <w:tcPr>
            <w:tcW w:w="4876" w:type="dxa"/>
          </w:tcPr>
          <w:p w:rsidR="009E61A7" w:rsidRPr="008F026B" w:rsidRDefault="009E61A7" w:rsidP="00CC3AB6">
            <w:pPr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8F026B">
              <w:rPr>
                <w:rFonts w:asciiTheme="minorHAnsi" w:eastAsia="Times New Roman" w:hAnsiTheme="minorHAnsi"/>
                <w:sz w:val="18"/>
                <w:szCs w:val="18"/>
              </w:rPr>
              <w:t>31.12.2024</w:t>
            </w:r>
          </w:p>
        </w:tc>
      </w:tr>
    </w:tbl>
    <w:p w:rsidR="007A64E2" w:rsidRDefault="007A64E2" w:rsidP="00B96860">
      <w:pPr>
        <w:spacing w:before="240" w:after="240"/>
        <w:rPr>
          <w:rFonts w:asciiTheme="minorHAnsi" w:eastAsia="Times New Roman" w:hAnsiTheme="minorHAnsi"/>
          <w:sz w:val="19"/>
          <w:szCs w:val="19"/>
        </w:rPr>
      </w:pPr>
    </w:p>
    <w:sectPr w:rsidR="007A64E2" w:rsidSect="002E03F2">
      <w:footerReference w:type="default" r:id="rId9"/>
      <w:pgSz w:w="16838" w:h="11906" w:orient="landscape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 w:rsidP="002E03F2">
      <w:r>
        <w:separator/>
      </w:r>
    </w:p>
  </w:endnote>
  <w:endnote w:type="continuationSeparator" w:id="0">
    <w:p w:rsidR="000E2653" w:rsidRDefault="000E2653" w:rsidP="002E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364516"/>
      <w:docPartObj>
        <w:docPartGallery w:val="Page Numbers (Bottom of Page)"/>
        <w:docPartUnique/>
      </w:docPartObj>
    </w:sdtPr>
    <w:sdtEndPr/>
    <w:sdtContent>
      <w:p w:rsidR="000E2653" w:rsidRDefault="000E26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9F5">
          <w:rPr>
            <w:noProof/>
          </w:rPr>
          <w:t>19</w:t>
        </w:r>
        <w:r>
          <w:fldChar w:fldCharType="end"/>
        </w:r>
      </w:p>
    </w:sdtContent>
  </w:sdt>
  <w:p w:rsidR="000E2653" w:rsidRDefault="000E26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 w:rsidP="002E03F2">
      <w:r>
        <w:separator/>
      </w:r>
    </w:p>
  </w:footnote>
  <w:footnote w:type="continuationSeparator" w:id="0">
    <w:p w:rsidR="000E2653" w:rsidRDefault="000E2653" w:rsidP="002E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4FFA"/>
    <w:multiLevelType w:val="hybridMultilevel"/>
    <w:tmpl w:val="A720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3706"/>
    <w:multiLevelType w:val="hybridMultilevel"/>
    <w:tmpl w:val="FD0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F8E"/>
    <w:multiLevelType w:val="hybridMultilevel"/>
    <w:tmpl w:val="A720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1F63"/>
    <w:multiLevelType w:val="hybridMultilevel"/>
    <w:tmpl w:val="3018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E"/>
    <w:rsid w:val="0000199A"/>
    <w:rsid w:val="000034FA"/>
    <w:rsid w:val="00005E27"/>
    <w:rsid w:val="00005FD6"/>
    <w:rsid w:val="00015A8A"/>
    <w:rsid w:val="00024D53"/>
    <w:rsid w:val="00026057"/>
    <w:rsid w:val="00034A67"/>
    <w:rsid w:val="000374AF"/>
    <w:rsid w:val="0004203E"/>
    <w:rsid w:val="0004394F"/>
    <w:rsid w:val="00045518"/>
    <w:rsid w:val="00046477"/>
    <w:rsid w:val="00050B38"/>
    <w:rsid w:val="000546F3"/>
    <w:rsid w:val="00057D7F"/>
    <w:rsid w:val="00057F60"/>
    <w:rsid w:val="0006447F"/>
    <w:rsid w:val="00065EE5"/>
    <w:rsid w:val="00067A62"/>
    <w:rsid w:val="00071859"/>
    <w:rsid w:val="000741EF"/>
    <w:rsid w:val="000761FC"/>
    <w:rsid w:val="00077643"/>
    <w:rsid w:val="00080212"/>
    <w:rsid w:val="0008140B"/>
    <w:rsid w:val="00083AC5"/>
    <w:rsid w:val="00084B00"/>
    <w:rsid w:val="000905C6"/>
    <w:rsid w:val="000926B3"/>
    <w:rsid w:val="0009541E"/>
    <w:rsid w:val="000A136A"/>
    <w:rsid w:val="000A3208"/>
    <w:rsid w:val="000A683B"/>
    <w:rsid w:val="000B18F2"/>
    <w:rsid w:val="000B41B8"/>
    <w:rsid w:val="000B4FC7"/>
    <w:rsid w:val="000B584C"/>
    <w:rsid w:val="000B6B28"/>
    <w:rsid w:val="000B7D95"/>
    <w:rsid w:val="000C3DEA"/>
    <w:rsid w:val="000C6916"/>
    <w:rsid w:val="000D4187"/>
    <w:rsid w:val="000D4634"/>
    <w:rsid w:val="000D597E"/>
    <w:rsid w:val="000D5C17"/>
    <w:rsid w:val="000E2653"/>
    <w:rsid w:val="000E4DD8"/>
    <w:rsid w:val="000E75F3"/>
    <w:rsid w:val="000F010F"/>
    <w:rsid w:val="000F16C6"/>
    <w:rsid w:val="000F1DE0"/>
    <w:rsid w:val="000F3258"/>
    <w:rsid w:val="000F35DC"/>
    <w:rsid w:val="00101234"/>
    <w:rsid w:val="00105B75"/>
    <w:rsid w:val="0010668F"/>
    <w:rsid w:val="00107C2C"/>
    <w:rsid w:val="00116B7C"/>
    <w:rsid w:val="00117E47"/>
    <w:rsid w:val="001214D5"/>
    <w:rsid w:val="0012677D"/>
    <w:rsid w:val="001271B5"/>
    <w:rsid w:val="00127360"/>
    <w:rsid w:val="0013055D"/>
    <w:rsid w:val="001309E6"/>
    <w:rsid w:val="00146E8E"/>
    <w:rsid w:val="0015001E"/>
    <w:rsid w:val="00154118"/>
    <w:rsid w:val="001548D7"/>
    <w:rsid w:val="00156F64"/>
    <w:rsid w:val="001570E9"/>
    <w:rsid w:val="00157329"/>
    <w:rsid w:val="00157C9E"/>
    <w:rsid w:val="001678C8"/>
    <w:rsid w:val="0017021D"/>
    <w:rsid w:val="00171AC1"/>
    <w:rsid w:val="0017572A"/>
    <w:rsid w:val="00177169"/>
    <w:rsid w:val="00180819"/>
    <w:rsid w:val="0018140C"/>
    <w:rsid w:val="00184F2A"/>
    <w:rsid w:val="00187E3E"/>
    <w:rsid w:val="00190D84"/>
    <w:rsid w:val="00193B9B"/>
    <w:rsid w:val="0019474B"/>
    <w:rsid w:val="001949D7"/>
    <w:rsid w:val="00194E37"/>
    <w:rsid w:val="00195DA7"/>
    <w:rsid w:val="001A0355"/>
    <w:rsid w:val="001A3844"/>
    <w:rsid w:val="001A3853"/>
    <w:rsid w:val="001A74D2"/>
    <w:rsid w:val="001B0339"/>
    <w:rsid w:val="001B27F1"/>
    <w:rsid w:val="001B2BF0"/>
    <w:rsid w:val="001B437A"/>
    <w:rsid w:val="001B66DC"/>
    <w:rsid w:val="001B6DF4"/>
    <w:rsid w:val="001C0597"/>
    <w:rsid w:val="001C08E7"/>
    <w:rsid w:val="001C35AD"/>
    <w:rsid w:val="001C44D1"/>
    <w:rsid w:val="001C4B3F"/>
    <w:rsid w:val="001C7899"/>
    <w:rsid w:val="001D05B8"/>
    <w:rsid w:val="001D2192"/>
    <w:rsid w:val="001D4BD2"/>
    <w:rsid w:val="001E1820"/>
    <w:rsid w:val="001E1D2F"/>
    <w:rsid w:val="001E3FD0"/>
    <w:rsid w:val="001F6064"/>
    <w:rsid w:val="001F69F1"/>
    <w:rsid w:val="002024E3"/>
    <w:rsid w:val="00204C0F"/>
    <w:rsid w:val="0021460D"/>
    <w:rsid w:val="00221296"/>
    <w:rsid w:val="00225C37"/>
    <w:rsid w:val="0023123C"/>
    <w:rsid w:val="002321BB"/>
    <w:rsid w:val="00234811"/>
    <w:rsid w:val="002374AF"/>
    <w:rsid w:val="00245670"/>
    <w:rsid w:val="00250559"/>
    <w:rsid w:val="00262F23"/>
    <w:rsid w:val="00271818"/>
    <w:rsid w:val="00273033"/>
    <w:rsid w:val="00273B91"/>
    <w:rsid w:val="00281D23"/>
    <w:rsid w:val="00281E44"/>
    <w:rsid w:val="00285C15"/>
    <w:rsid w:val="00290E3D"/>
    <w:rsid w:val="00291CD1"/>
    <w:rsid w:val="00292BE3"/>
    <w:rsid w:val="002933DB"/>
    <w:rsid w:val="002959F1"/>
    <w:rsid w:val="002A62E3"/>
    <w:rsid w:val="002A637F"/>
    <w:rsid w:val="002B4702"/>
    <w:rsid w:val="002B53F1"/>
    <w:rsid w:val="002B6188"/>
    <w:rsid w:val="002C06EE"/>
    <w:rsid w:val="002C0BCB"/>
    <w:rsid w:val="002C1967"/>
    <w:rsid w:val="002C1CA4"/>
    <w:rsid w:val="002C4B9E"/>
    <w:rsid w:val="002C5DC0"/>
    <w:rsid w:val="002C5FF5"/>
    <w:rsid w:val="002D429B"/>
    <w:rsid w:val="002D5AAF"/>
    <w:rsid w:val="002D5BFF"/>
    <w:rsid w:val="002D60D3"/>
    <w:rsid w:val="002D7078"/>
    <w:rsid w:val="002E0056"/>
    <w:rsid w:val="002E03F2"/>
    <w:rsid w:val="002E27F5"/>
    <w:rsid w:val="002E4360"/>
    <w:rsid w:val="002E53E2"/>
    <w:rsid w:val="002E7706"/>
    <w:rsid w:val="002E7FBF"/>
    <w:rsid w:val="002F0BEC"/>
    <w:rsid w:val="002F3532"/>
    <w:rsid w:val="002F3A22"/>
    <w:rsid w:val="003017DF"/>
    <w:rsid w:val="00303128"/>
    <w:rsid w:val="00303563"/>
    <w:rsid w:val="0030437C"/>
    <w:rsid w:val="00306078"/>
    <w:rsid w:val="00307CE1"/>
    <w:rsid w:val="00307CFE"/>
    <w:rsid w:val="00316E9A"/>
    <w:rsid w:val="00317CB9"/>
    <w:rsid w:val="00324EFD"/>
    <w:rsid w:val="0032547C"/>
    <w:rsid w:val="003269D0"/>
    <w:rsid w:val="003310B4"/>
    <w:rsid w:val="00333268"/>
    <w:rsid w:val="00335DA4"/>
    <w:rsid w:val="003429CF"/>
    <w:rsid w:val="00343829"/>
    <w:rsid w:val="00343EA3"/>
    <w:rsid w:val="00346A0C"/>
    <w:rsid w:val="003519CF"/>
    <w:rsid w:val="0035231B"/>
    <w:rsid w:val="00354535"/>
    <w:rsid w:val="003613B5"/>
    <w:rsid w:val="00361F1D"/>
    <w:rsid w:val="00364FEC"/>
    <w:rsid w:val="003655F0"/>
    <w:rsid w:val="0037073C"/>
    <w:rsid w:val="00371536"/>
    <w:rsid w:val="00371E68"/>
    <w:rsid w:val="00372ACB"/>
    <w:rsid w:val="00372CFA"/>
    <w:rsid w:val="003761E0"/>
    <w:rsid w:val="00376E66"/>
    <w:rsid w:val="003816F3"/>
    <w:rsid w:val="0038367D"/>
    <w:rsid w:val="00383FCD"/>
    <w:rsid w:val="00385E67"/>
    <w:rsid w:val="0039124D"/>
    <w:rsid w:val="003920D9"/>
    <w:rsid w:val="003926D4"/>
    <w:rsid w:val="00394A7C"/>
    <w:rsid w:val="003967EE"/>
    <w:rsid w:val="003A152E"/>
    <w:rsid w:val="003A224C"/>
    <w:rsid w:val="003A387B"/>
    <w:rsid w:val="003A5994"/>
    <w:rsid w:val="003A7096"/>
    <w:rsid w:val="003B0F53"/>
    <w:rsid w:val="003B1799"/>
    <w:rsid w:val="003B1ED8"/>
    <w:rsid w:val="003B420C"/>
    <w:rsid w:val="003B506A"/>
    <w:rsid w:val="003B7AB2"/>
    <w:rsid w:val="003C22AD"/>
    <w:rsid w:val="003C29DB"/>
    <w:rsid w:val="003C397B"/>
    <w:rsid w:val="003C3BE5"/>
    <w:rsid w:val="003C55C7"/>
    <w:rsid w:val="003C6B10"/>
    <w:rsid w:val="003C7A79"/>
    <w:rsid w:val="003D5845"/>
    <w:rsid w:val="003E1252"/>
    <w:rsid w:val="003E4100"/>
    <w:rsid w:val="003E660C"/>
    <w:rsid w:val="003E76B7"/>
    <w:rsid w:val="003F3924"/>
    <w:rsid w:val="00404CC4"/>
    <w:rsid w:val="00406D4B"/>
    <w:rsid w:val="004074E2"/>
    <w:rsid w:val="00411B46"/>
    <w:rsid w:val="004151BD"/>
    <w:rsid w:val="00420591"/>
    <w:rsid w:val="00420C32"/>
    <w:rsid w:val="0042785D"/>
    <w:rsid w:val="00433B6C"/>
    <w:rsid w:val="0044366D"/>
    <w:rsid w:val="00445BFB"/>
    <w:rsid w:val="00453CFF"/>
    <w:rsid w:val="00460955"/>
    <w:rsid w:val="004625E4"/>
    <w:rsid w:val="004648E7"/>
    <w:rsid w:val="00467448"/>
    <w:rsid w:val="004703B7"/>
    <w:rsid w:val="0047068E"/>
    <w:rsid w:val="00476867"/>
    <w:rsid w:val="00480A1B"/>
    <w:rsid w:val="00482BD8"/>
    <w:rsid w:val="00487915"/>
    <w:rsid w:val="00487C62"/>
    <w:rsid w:val="004912ED"/>
    <w:rsid w:val="00491F43"/>
    <w:rsid w:val="004926FD"/>
    <w:rsid w:val="00493ED0"/>
    <w:rsid w:val="00494FC4"/>
    <w:rsid w:val="004A1023"/>
    <w:rsid w:val="004A2D17"/>
    <w:rsid w:val="004A54D8"/>
    <w:rsid w:val="004B042C"/>
    <w:rsid w:val="004B260C"/>
    <w:rsid w:val="004B3F32"/>
    <w:rsid w:val="004C1951"/>
    <w:rsid w:val="004C2ADA"/>
    <w:rsid w:val="004C3D7B"/>
    <w:rsid w:val="004D04BD"/>
    <w:rsid w:val="004D07D3"/>
    <w:rsid w:val="004D4E92"/>
    <w:rsid w:val="004D7BAC"/>
    <w:rsid w:val="004E06A6"/>
    <w:rsid w:val="004E0E1A"/>
    <w:rsid w:val="004E517B"/>
    <w:rsid w:val="004E60EC"/>
    <w:rsid w:val="004E6AEA"/>
    <w:rsid w:val="004F06CE"/>
    <w:rsid w:val="004F0852"/>
    <w:rsid w:val="004F34A7"/>
    <w:rsid w:val="004F3B30"/>
    <w:rsid w:val="004F691F"/>
    <w:rsid w:val="004F79C5"/>
    <w:rsid w:val="00500CE2"/>
    <w:rsid w:val="00503B3A"/>
    <w:rsid w:val="00511EBB"/>
    <w:rsid w:val="005139DC"/>
    <w:rsid w:val="005178BD"/>
    <w:rsid w:val="00520418"/>
    <w:rsid w:val="00520B1F"/>
    <w:rsid w:val="0052205A"/>
    <w:rsid w:val="0052269E"/>
    <w:rsid w:val="00522C4D"/>
    <w:rsid w:val="0052558C"/>
    <w:rsid w:val="00526042"/>
    <w:rsid w:val="0052661C"/>
    <w:rsid w:val="0052779B"/>
    <w:rsid w:val="0053176A"/>
    <w:rsid w:val="0053339F"/>
    <w:rsid w:val="00537584"/>
    <w:rsid w:val="00537E57"/>
    <w:rsid w:val="00540C55"/>
    <w:rsid w:val="00541493"/>
    <w:rsid w:val="0054170D"/>
    <w:rsid w:val="0054597D"/>
    <w:rsid w:val="00545D8B"/>
    <w:rsid w:val="00546A34"/>
    <w:rsid w:val="00551291"/>
    <w:rsid w:val="00557591"/>
    <w:rsid w:val="00557E34"/>
    <w:rsid w:val="00557E45"/>
    <w:rsid w:val="0056089D"/>
    <w:rsid w:val="00564B0D"/>
    <w:rsid w:val="00566561"/>
    <w:rsid w:val="00571A51"/>
    <w:rsid w:val="00573020"/>
    <w:rsid w:val="00573565"/>
    <w:rsid w:val="00573D2D"/>
    <w:rsid w:val="00575C61"/>
    <w:rsid w:val="005766BB"/>
    <w:rsid w:val="00581AB6"/>
    <w:rsid w:val="00587870"/>
    <w:rsid w:val="00592C0F"/>
    <w:rsid w:val="00596EAD"/>
    <w:rsid w:val="005A23B8"/>
    <w:rsid w:val="005A55B3"/>
    <w:rsid w:val="005B1C87"/>
    <w:rsid w:val="005B3281"/>
    <w:rsid w:val="005B3455"/>
    <w:rsid w:val="005C0814"/>
    <w:rsid w:val="005C1261"/>
    <w:rsid w:val="005C255C"/>
    <w:rsid w:val="005C411A"/>
    <w:rsid w:val="005C421C"/>
    <w:rsid w:val="005C6D39"/>
    <w:rsid w:val="005D1C26"/>
    <w:rsid w:val="005D4413"/>
    <w:rsid w:val="005D7494"/>
    <w:rsid w:val="005E673B"/>
    <w:rsid w:val="005E68A7"/>
    <w:rsid w:val="005E7EED"/>
    <w:rsid w:val="005F01E8"/>
    <w:rsid w:val="005F0CD4"/>
    <w:rsid w:val="005F2D15"/>
    <w:rsid w:val="005F40AF"/>
    <w:rsid w:val="005F4CE6"/>
    <w:rsid w:val="00601D77"/>
    <w:rsid w:val="00603F8C"/>
    <w:rsid w:val="00607BCC"/>
    <w:rsid w:val="00611DEE"/>
    <w:rsid w:val="00614D61"/>
    <w:rsid w:val="00615233"/>
    <w:rsid w:val="006167D1"/>
    <w:rsid w:val="00620D60"/>
    <w:rsid w:val="006210DC"/>
    <w:rsid w:val="0062485E"/>
    <w:rsid w:val="00625FA3"/>
    <w:rsid w:val="0063130E"/>
    <w:rsid w:val="006323E5"/>
    <w:rsid w:val="00633030"/>
    <w:rsid w:val="00634044"/>
    <w:rsid w:val="0063486A"/>
    <w:rsid w:val="00634CFA"/>
    <w:rsid w:val="00635D20"/>
    <w:rsid w:val="006464BF"/>
    <w:rsid w:val="00647610"/>
    <w:rsid w:val="00650D4F"/>
    <w:rsid w:val="00651BE7"/>
    <w:rsid w:val="00652CB4"/>
    <w:rsid w:val="00655EE4"/>
    <w:rsid w:val="00660F78"/>
    <w:rsid w:val="006622CB"/>
    <w:rsid w:val="00663A1A"/>
    <w:rsid w:val="006642BA"/>
    <w:rsid w:val="00671326"/>
    <w:rsid w:val="00674109"/>
    <w:rsid w:val="00680E89"/>
    <w:rsid w:val="00681854"/>
    <w:rsid w:val="00684872"/>
    <w:rsid w:val="00693B49"/>
    <w:rsid w:val="00696D37"/>
    <w:rsid w:val="006A422D"/>
    <w:rsid w:val="006A4DB3"/>
    <w:rsid w:val="006A602A"/>
    <w:rsid w:val="006B3248"/>
    <w:rsid w:val="006B484F"/>
    <w:rsid w:val="006B5215"/>
    <w:rsid w:val="006B526D"/>
    <w:rsid w:val="006B5E40"/>
    <w:rsid w:val="006B7552"/>
    <w:rsid w:val="006C2AD1"/>
    <w:rsid w:val="006C486A"/>
    <w:rsid w:val="006C5127"/>
    <w:rsid w:val="006D209F"/>
    <w:rsid w:val="006E0A43"/>
    <w:rsid w:val="006E3BE0"/>
    <w:rsid w:val="006E6A63"/>
    <w:rsid w:val="006F12AE"/>
    <w:rsid w:val="006F1BFA"/>
    <w:rsid w:val="006F599D"/>
    <w:rsid w:val="006F6901"/>
    <w:rsid w:val="00704825"/>
    <w:rsid w:val="00710300"/>
    <w:rsid w:val="00722123"/>
    <w:rsid w:val="00722F41"/>
    <w:rsid w:val="00725E4A"/>
    <w:rsid w:val="00740296"/>
    <w:rsid w:val="007416A7"/>
    <w:rsid w:val="00745546"/>
    <w:rsid w:val="00746AFA"/>
    <w:rsid w:val="00753116"/>
    <w:rsid w:val="007538EC"/>
    <w:rsid w:val="007568FE"/>
    <w:rsid w:val="007672C0"/>
    <w:rsid w:val="007726B3"/>
    <w:rsid w:val="00772801"/>
    <w:rsid w:val="00774EF7"/>
    <w:rsid w:val="00776ED7"/>
    <w:rsid w:val="00777819"/>
    <w:rsid w:val="00777B47"/>
    <w:rsid w:val="0078088F"/>
    <w:rsid w:val="00780FDF"/>
    <w:rsid w:val="0078107B"/>
    <w:rsid w:val="007814DB"/>
    <w:rsid w:val="00782D26"/>
    <w:rsid w:val="00785546"/>
    <w:rsid w:val="0079047F"/>
    <w:rsid w:val="00790D20"/>
    <w:rsid w:val="00791065"/>
    <w:rsid w:val="00794F38"/>
    <w:rsid w:val="007A3045"/>
    <w:rsid w:val="007A4E08"/>
    <w:rsid w:val="007A64E2"/>
    <w:rsid w:val="007B0EEF"/>
    <w:rsid w:val="007B2275"/>
    <w:rsid w:val="007B2B19"/>
    <w:rsid w:val="007B37B2"/>
    <w:rsid w:val="007B5F99"/>
    <w:rsid w:val="007B60CB"/>
    <w:rsid w:val="007C15AD"/>
    <w:rsid w:val="007C275D"/>
    <w:rsid w:val="007C4321"/>
    <w:rsid w:val="007C509F"/>
    <w:rsid w:val="007C57D6"/>
    <w:rsid w:val="007C6F44"/>
    <w:rsid w:val="007D05CA"/>
    <w:rsid w:val="007D295E"/>
    <w:rsid w:val="007D4F71"/>
    <w:rsid w:val="007D55C6"/>
    <w:rsid w:val="007D7B9F"/>
    <w:rsid w:val="007E2BB7"/>
    <w:rsid w:val="007E309C"/>
    <w:rsid w:val="007E3B4B"/>
    <w:rsid w:val="007E635A"/>
    <w:rsid w:val="007E6C1D"/>
    <w:rsid w:val="007E759F"/>
    <w:rsid w:val="007F1A5E"/>
    <w:rsid w:val="007F41A0"/>
    <w:rsid w:val="007F5B05"/>
    <w:rsid w:val="007F5E75"/>
    <w:rsid w:val="007F5F1F"/>
    <w:rsid w:val="007F7FA4"/>
    <w:rsid w:val="00800821"/>
    <w:rsid w:val="00800C5B"/>
    <w:rsid w:val="008011BE"/>
    <w:rsid w:val="00801580"/>
    <w:rsid w:val="008025A0"/>
    <w:rsid w:val="0080436E"/>
    <w:rsid w:val="008118FD"/>
    <w:rsid w:val="00811B53"/>
    <w:rsid w:val="00811E0C"/>
    <w:rsid w:val="008127C6"/>
    <w:rsid w:val="00815A44"/>
    <w:rsid w:val="0082031B"/>
    <w:rsid w:val="00820ADD"/>
    <w:rsid w:val="008219CA"/>
    <w:rsid w:val="00824D67"/>
    <w:rsid w:val="00825FD1"/>
    <w:rsid w:val="00826C00"/>
    <w:rsid w:val="00830256"/>
    <w:rsid w:val="00830DE0"/>
    <w:rsid w:val="00846150"/>
    <w:rsid w:val="00847457"/>
    <w:rsid w:val="00850E6D"/>
    <w:rsid w:val="0085286F"/>
    <w:rsid w:val="00852BA0"/>
    <w:rsid w:val="00852BD3"/>
    <w:rsid w:val="008565F4"/>
    <w:rsid w:val="00860DDF"/>
    <w:rsid w:val="00862B41"/>
    <w:rsid w:val="00865F28"/>
    <w:rsid w:val="008667F6"/>
    <w:rsid w:val="00873943"/>
    <w:rsid w:val="00875135"/>
    <w:rsid w:val="00876362"/>
    <w:rsid w:val="00884888"/>
    <w:rsid w:val="00885240"/>
    <w:rsid w:val="008900DA"/>
    <w:rsid w:val="0089205F"/>
    <w:rsid w:val="00895BE6"/>
    <w:rsid w:val="008979B3"/>
    <w:rsid w:val="008A0E00"/>
    <w:rsid w:val="008A3189"/>
    <w:rsid w:val="008A56B9"/>
    <w:rsid w:val="008A5B8B"/>
    <w:rsid w:val="008A65FB"/>
    <w:rsid w:val="008B1DF9"/>
    <w:rsid w:val="008B4770"/>
    <w:rsid w:val="008B5D64"/>
    <w:rsid w:val="008B751F"/>
    <w:rsid w:val="008C04F3"/>
    <w:rsid w:val="008C296C"/>
    <w:rsid w:val="008C606E"/>
    <w:rsid w:val="008D2A2D"/>
    <w:rsid w:val="008D4505"/>
    <w:rsid w:val="008D4B4E"/>
    <w:rsid w:val="008D58C7"/>
    <w:rsid w:val="008D597E"/>
    <w:rsid w:val="008D63A2"/>
    <w:rsid w:val="008E1233"/>
    <w:rsid w:val="008E36A9"/>
    <w:rsid w:val="008E4979"/>
    <w:rsid w:val="008E49E7"/>
    <w:rsid w:val="008E734C"/>
    <w:rsid w:val="008F2362"/>
    <w:rsid w:val="008F2407"/>
    <w:rsid w:val="008F5420"/>
    <w:rsid w:val="00901A30"/>
    <w:rsid w:val="00906D0D"/>
    <w:rsid w:val="00916465"/>
    <w:rsid w:val="0091705F"/>
    <w:rsid w:val="00932A51"/>
    <w:rsid w:val="00934B66"/>
    <w:rsid w:val="0093680A"/>
    <w:rsid w:val="00941324"/>
    <w:rsid w:val="00943862"/>
    <w:rsid w:val="0095391E"/>
    <w:rsid w:val="00953B7C"/>
    <w:rsid w:val="00961E46"/>
    <w:rsid w:val="00962520"/>
    <w:rsid w:val="009644F0"/>
    <w:rsid w:val="00971D81"/>
    <w:rsid w:val="009722EA"/>
    <w:rsid w:val="00977055"/>
    <w:rsid w:val="00981B91"/>
    <w:rsid w:val="0098463D"/>
    <w:rsid w:val="00986A9F"/>
    <w:rsid w:val="00990449"/>
    <w:rsid w:val="00991000"/>
    <w:rsid w:val="0099409E"/>
    <w:rsid w:val="009A0CD9"/>
    <w:rsid w:val="009A27A3"/>
    <w:rsid w:val="009A3D82"/>
    <w:rsid w:val="009A550D"/>
    <w:rsid w:val="009B1959"/>
    <w:rsid w:val="009B5A2F"/>
    <w:rsid w:val="009C0C51"/>
    <w:rsid w:val="009C478F"/>
    <w:rsid w:val="009C50AD"/>
    <w:rsid w:val="009D20F3"/>
    <w:rsid w:val="009D292C"/>
    <w:rsid w:val="009D39F5"/>
    <w:rsid w:val="009D423E"/>
    <w:rsid w:val="009D46A4"/>
    <w:rsid w:val="009D5730"/>
    <w:rsid w:val="009E0E38"/>
    <w:rsid w:val="009E1336"/>
    <w:rsid w:val="009E13F6"/>
    <w:rsid w:val="009E1B01"/>
    <w:rsid w:val="009E1E96"/>
    <w:rsid w:val="009E31C9"/>
    <w:rsid w:val="009E61A7"/>
    <w:rsid w:val="009E73A4"/>
    <w:rsid w:val="009E7955"/>
    <w:rsid w:val="009F1B40"/>
    <w:rsid w:val="009F5362"/>
    <w:rsid w:val="009F554E"/>
    <w:rsid w:val="00A00071"/>
    <w:rsid w:val="00A028BE"/>
    <w:rsid w:val="00A034CE"/>
    <w:rsid w:val="00A04DE9"/>
    <w:rsid w:val="00A05030"/>
    <w:rsid w:val="00A11E2A"/>
    <w:rsid w:val="00A1275D"/>
    <w:rsid w:val="00A13235"/>
    <w:rsid w:val="00A16461"/>
    <w:rsid w:val="00A20EE4"/>
    <w:rsid w:val="00A2395F"/>
    <w:rsid w:val="00A273E2"/>
    <w:rsid w:val="00A300A1"/>
    <w:rsid w:val="00A308E6"/>
    <w:rsid w:val="00A351C0"/>
    <w:rsid w:val="00A35CAD"/>
    <w:rsid w:val="00A35E79"/>
    <w:rsid w:val="00A36789"/>
    <w:rsid w:val="00A378E8"/>
    <w:rsid w:val="00A4135E"/>
    <w:rsid w:val="00A42EFD"/>
    <w:rsid w:val="00A431B9"/>
    <w:rsid w:val="00A47728"/>
    <w:rsid w:val="00A51FB9"/>
    <w:rsid w:val="00A53DF2"/>
    <w:rsid w:val="00A54B0D"/>
    <w:rsid w:val="00A55026"/>
    <w:rsid w:val="00A604C5"/>
    <w:rsid w:val="00A65320"/>
    <w:rsid w:val="00A673D9"/>
    <w:rsid w:val="00A6752E"/>
    <w:rsid w:val="00A71193"/>
    <w:rsid w:val="00A73CDE"/>
    <w:rsid w:val="00A746BD"/>
    <w:rsid w:val="00A76AE5"/>
    <w:rsid w:val="00A76E0D"/>
    <w:rsid w:val="00A84F13"/>
    <w:rsid w:val="00A87457"/>
    <w:rsid w:val="00A87AF7"/>
    <w:rsid w:val="00A90684"/>
    <w:rsid w:val="00A913DC"/>
    <w:rsid w:val="00A93438"/>
    <w:rsid w:val="00AA2C60"/>
    <w:rsid w:val="00AA2D77"/>
    <w:rsid w:val="00AA34EE"/>
    <w:rsid w:val="00AA3A4A"/>
    <w:rsid w:val="00AA3D1E"/>
    <w:rsid w:val="00AA41B9"/>
    <w:rsid w:val="00AB486B"/>
    <w:rsid w:val="00AB49CF"/>
    <w:rsid w:val="00AB4D4B"/>
    <w:rsid w:val="00AB4DDA"/>
    <w:rsid w:val="00AB5DAA"/>
    <w:rsid w:val="00AB6762"/>
    <w:rsid w:val="00AC6619"/>
    <w:rsid w:val="00AD0B6A"/>
    <w:rsid w:val="00AD1EDA"/>
    <w:rsid w:val="00AD6357"/>
    <w:rsid w:val="00AD645C"/>
    <w:rsid w:val="00AD67A0"/>
    <w:rsid w:val="00AD6C4A"/>
    <w:rsid w:val="00AE15B0"/>
    <w:rsid w:val="00AE1E81"/>
    <w:rsid w:val="00AE1F6C"/>
    <w:rsid w:val="00AE3C03"/>
    <w:rsid w:val="00AF0DD9"/>
    <w:rsid w:val="00AF121D"/>
    <w:rsid w:val="00AF1546"/>
    <w:rsid w:val="00AF2ACA"/>
    <w:rsid w:val="00AF4D57"/>
    <w:rsid w:val="00AF6953"/>
    <w:rsid w:val="00AF7FC3"/>
    <w:rsid w:val="00B035B0"/>
    <w:rsid w:val="00B07936"/>
    <w:rsid w:val="00B11670"/>
    <w:rsid w:val="00B1557E"/>
    <w:rsid w:val="00B157CE"/>
    <w:rsid w:val="00B1642E"/>
    <w:rsid w:val="00B1784F"/>
    <w:rsid w:val="00B30D81"/>
    <w:rsid w:val="00B31C48"/>
    <w:rsid w:val="00B339CC"/>
    <w:rsid w:val="00B34963"/>
    <w:rsid w:val="00B43198"/>
    <w:rsid w:val="00B46CA5"/>
    <w:rsid w:val="00B473CE"/>
    <w:rsid w:val="00B54875"/>
    <w:rsid w:val="00B61650"/>
    <w:rsid w:val="00B62EED"/>
    <w:rsid w:val="00B664BF"/>
    <w:rsid w:val="00B665C3"/>
    <w:rsid w:val="00B66E00"/>
    <w:rsid w:val="00B7085C"/>
    <w:rsid w:val="00B768FE"/>
    <w:rsid w:val="00B817BC"/>
    <w:rsid w:val="00B82717"/>
    <w:rsid w:val="00B87319"/>
    <w:rsid w:val="00B90666"/>
    <w:rsid w:val="00B9506F"/>
    <w:rsid w:val="00B96480"/>
    <w:rsid w:val="00B96860"/>
    <w:rsid w:val="00BA0CD6"/>
    <w:rsid w:val="00BA2A8F"/>
    <w:rsid w:val="00BA4304"/>
    <w:rsid w:val="00BA48BF"/>
    <w:rsid w:val="00BA5D01"/>
    <w:rsid w:val="00BA62E1"/>
    <w:rsid w:val="00BB2CF5"/>
    <w:rsid w:val="00BB345D"/>
    <w:rsid w:val="00BB7656"/>
    <w:rsid w:val="00BC301B"/>
    <w:rsid w:val="00BC3EF3"/>
    <w:rsid w:val="00BC4F9F"/>
    <w:rsid w:val="00BC5EB8"/>
    <w:rsid w:val="00BC771D"/>
    <w:rsid w:val="00BD2A33"/>
    <w:rsid w:val="00BD3A42"/>
    <w:rsid w:val="00BE1823"/>
    <w:rsid w:val="00BE1E70"/>
    <w:rsid w:val="00BE3A16"/>
    <w:rsid w:val="00BE73D5"/>
    <w:rsid w:val="00BF093F"/>
    <w:rsid w:val="00BF0CA9"/>
    <w:rsid w:val="00BF42FD"/>
    <w:rsid w:val="00BF44C5"/>
    <w:rsid w:val="00C0250A"/>
    <w:rsid w:val="00C102EE"/>
    <w:rsid w:val="00C1062E"/>
    <w:rsid w:val="00C11503"/>
    <w:rsid w:val="00C126AE"/>
    <w:rsid w:val="00C16914"/>
    <w:rsid w:val="00C227D8"/>
    <w:rsid w:val="00C26F7B"/>
    <w:rsid w:val="00C2792F"/>
    <w:rsid w:val="00C30208"/>
    <w:rsid w:val="00C3059A"/>
    <w:rsid w:val="00C325C1"/>
    <w:rsid w:val="00C40041"/>
    <w:rsid w:val="00C41084"/>
    <w:rsid w:val="00C41392"/>
    <w:rsid w:val="00C432C1"/>
    <w:rsid w:val="00C43C1B"/>
    <w:rsid w:val="00C453CB"/>
    <w:rsid w:val="00C528DD"/>
    <w:rsid w:val="00C52E3C"/>
    <w:rsid w:val="00C5680A"/>
    <w:rsid w:val="00C56A4E"/>
    <w:rsid w:val="00C57E7C"/>
    <w:rsid w:val="00C6066D"/>
    <w:rsid w:val="00C6158F"/>
    <w:rsid w:val="00C63A82"/>
    <w:rsid w:val="00C750C0"/>
    <w:rsid w:val="00C81C72"/>
    <w:rsid w:val="00C84582"/>
    <w:rsid w:val="00C865CA"/>
    <w:rsid w:val="00C90DAB"/>
    <w:rsid w:val="00C92E24"/>
    <w:rsid w:val="00C94229"/>
    <w:rsid w:val="00C95A47"/>
    <w:rsid w:val="00C96D96"/>
    <w:rsid w:val="00CA018F"/>
    <w:rsid w:val="00CA2DA0"/>
    <w:rsid w:val="00CA4021"/>
    <w:rsid w:val="00CA42D1"/>
    <w:rsid w:val="00CA559B"/>
    <w:rsid w:val="00CA59F1"/>
    <w:rsid w:val="00CB1173"/>
    <w:rsid w:val="00CB2D15"/>
    <w:rsid w:val="00CB47BE"/>
    <w:rsid w:val="00CB7522"/>
    <w:rsid w:val="00CC1A6A"/>
    <w:rsid w:val="00CC2DBF"/>
    <w:rsid w:val="00CC44D3"/>
    <w:rsid w:val="00CC7281"/>
    <w:rsid w:val="00CD0894"/>
    <w:rsid w:val="00CD1D08"/>
    <w:rsid w:val="00CD473D"/>
    <w:rsid w:val="00CE2816"/>
    <w:rsid w:val="00CE30E4"/>
    <w:rsid w:val="00CF677E"/>
    <w:rsid w:val="00D01BBD"/>
    <w:rsid w:val="00D02A0B"/>
    <w:rsid w:val="00D05787"/>
    <w:rsid w:val="00D05F19"/>
    <w:rsid w:val="00D10195"/>
    <w:rsid w:val="00D14DB6"/>
    <w:rsid w:val="00D20832"/>
    <w:rsid w:val="00D2149D"/>
    <w:rsid w:val="00D22B3F"/>
    <w:rsid w:val="00D253A6"/>
    <w:rsid w:val="00D278D2"/>
    <w:rsid w:val="00D31F1D"/>
    <w:rsid w:val="00D35A00"/>
    <w:rsid w:val="00D36EAA"/>
    <w:rsid w:val="00D3768E"/>
    <w:rsid w:val="00D402AC"/>
    <w:rsid w:val="00D419FE"/>
    <w:rsid w:val="00D432E9"/>
    <w:rsid w:val="00D441E2"/>
    <w:rsid w:val="00D45F1E"/>
    <w:rsid w:val="00D467AB"/>
    <w:rsid w:val="00D510D3"/>
    <w:rsid w:val="00D51EFA"/>
    <w:rsid w:val="00D57CD0"/>
    <w:rsid w:val="00D61F3F"/>
    <w:rsid w:val="00D62DF1"/>
    <w:rsid w:val="00D67058"/>
    <w:rsid w:val="00D705CC"/>
    <w:rsid w:val="00D70A56"/>
    <w:rsid w:val="00D81AE0"/>
    <w:rsid w:val="00D833F1"/>
    <w:rsid w:val="00D842FC"/>
    <w:rsid w:val="00D8466C"/>
    <w:rsid w:val="00D954EB"/>
    <w:rsid w:val="00DA0366"/>
    <w:rsid w:val="00DA0684"/>
    <w:rsid w:val="00DA285A"/>
    <w:rsid w:val="00DA3ACB"/>
    <w:rsid w:val="00DC1F0C"/>
    <w:rsid w:val="00DC3C69"/>
    <w:rsid w:val="00DC65EC"/>
    <w:rsid w:val="00DD4FAC"/>
    <w:rsid w:val="00DD51A6"/>
    <w:rsid w:val="00DE7996"/>
    <w:rsid w:val="00E01973"/>
    <w:rsid w:val="00E01DB2"/>
    <w:rsid w:val="00E02357"/>
    <w:rsid w:val="00E0292E"/>
    <w:rsid w:val="00E110B3"/>
    <w:rsid w:val="00E21C96"/>
    <w:rsid w:val="00E23D65"/>
    <w:rsid w:val="00E3157D"/>
    <w:rsid w:val="00E33E2F"/>
    <w:rsid w:val="00E37E5C"/>
    <w:rsid w:val="00E4642C"/>
    <w:rsid w:val="00E53328"/>
    <w:rsid w:val="00E54D28"/>
    <w:rsid w:val="00E54FD8"/>
    <w:rsid w:val="00E57D18"/>
    <w:rsid w:val="00E6184D"/>
    <w:rsid w:val="00E625DB"/>
    <w:rsid w:val="00E627A0"/>
    <w:rsid w:val="00E655F6"/>
    <w:rsid w:val="00E6622E"/>
    <w:rsid w:val="00E66897"/>
    <w:rsid w:val="00E72E12"/>
    <w:rsid w:val="00E7750E"/>
    <w:rsid w:val="00E81DDD"/>
    <w:rsid w:val="00E83973"/>
    <w:rsid w:val="00E8606F"/>
    <w:rsid w:val="00E91967"/>
    <w:rsid w:val="00E91F81"/>
    <w:rsid w:val="00E9758A"/>
    <w:rsid w:val="00EA3ED0"/>
    <w:rsid w:val="00EA4526"/>
    <w:rsid w:val="00EA5813"/>
    <w:rsid w:val="00EA699C"/>
    <w:rsid w:val="00EB1837"/>
    <w:rsid w:val="00EB1B94"/>
    <w:rsid w:val="00EB4994"/>
    <w:rsid w:val="00EC062E"/>
    <w:rsid w:val="00EC3A20"/>
    <w:rsid w:val="00EC507A"/>
    <w:rsid w:val="00ED221B"/>
    <w:rsid w:val="00ED50C8"/>
    <w:rsid w:val="00ED6FB7"/>
    <w:rsid w:val="00EE10D6"/>
    <w:rsid w:val="00EE33AE"/>
    <w:rsid w:val="00EE3634"/>
    <w:rsid w:val="00EF2930"/>
    <w:rsid w:val="00EF310B"/>
    <w:rsid w:val="00EF7C6F"/>
    <w:rsid w:val="00EF7E76"/>
    <w:rsid w:val="00F00D00"/>
    <w:rsid w:val="00F00F5C"/>
    <w:rsid w:val="00F037D8"/>
    <w:rsid w:val="00F058BF"/>
    <w:rsid w:val="00F13CE1"/>
    <w:rsid w:val="00F1576F"/>
    <w:rsid w:val="00F164A2"/>
    <w:rsid w:val="00F176F7"/>
    <w:rsid w:val="00F17A91"/>
    <w:rsid w:val="00F32B9F"/>
    <w:rsid w:val="00F33AFA"/>
    <w:rsid w:val="00F34023"/>
    <w:rsid w:val="00F3556E"/>
    <w:rsid w:val="00F36512"/>
    <w:rsid w:val="00F37AE2"/>
    <w:rsid w:val="00F40AE9"/>
    <w:rsid w:val="00F418AA"/>
    <w:rsid w:val="00F4352B"/>
    <w:rsid w:val="00F443A9"/>
    <w:rsid w:val="00F455DD"/>
    <w:rsid w:val="00F513DA"/>
    <w:rsid w:val="00F54067"/>
    <w:rsid w:val="00F5424C"/>
    <w:rsid w:val="00F617A4"/>
    <w:rsid w:val="00F624AF"/>
    <w:rsid w:val="00F62BC9"/>
    <w:rsid w:val="00F63445"/>
    <w:rsid w:val="00F639C8"/>
    <w:rsid w:val="00F70774"/>
    <w:rsid w:val="00F71A2E"/>
    <w:rsid w:val="00F768DB"/>
    <w:rsid w:val="00F769BE"/>
    <w:rsid w:val="00F83DF6"/>
    <w:rsid w:val="00F85594"/>
    <w:rsid w:val="00F86C4D"/>
    <w:rsid w:val="00F90322"/>
    <w:rsid w:val="00F96AD0"/>
    <w:rsid w:val="00F9707E"/>
    <w:rsid w:val="00FA4F00"/>
    <w:rsid w:val="00FA5118"/>
    <w:rsid w:val="00FA7342"/>
    <w:rsid w:val="00FB1CAA"/>
    <w:rsid w:val="00FB7718"/>
    <w:rsid w:val="00FC29BA"/>
    <w:rsid w:val="00FC4E86"/>
    <w:rsid w:val="00FC561E"/>
    <w:rsid w:val="00FC6D9C"/>
    <w:rsid w:val="00FD041B"/>
    <w:rsid w:val="00FD27B5"/>
    <w:rsid w:val="00FD795F"/>
    <w:rsid w:val="00FE0C89"/>
    <w:rsid w:val="00FE2B20"/>
    <w:rsid w:val="00FE3221"/>
    <w:rsid w:val="00FF0937"/>
    <w:rsid w:val="00FF0D7F"/>
    <w:rsid w:val="00FF25F3"/>
    <w:rsid w:val="00FF29DA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A295"/>
  <w15:docId w15:val="{8E58B716-4944-44AA-87D2-AD70378D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DD9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55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DA28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285A"/>
  </w:style>
  <w:style w:type="character" w:customStyle="1" w:styleId="a8">
    <w:name w:val="Текст примечания Знак"/>
    <w:basedOn w:val="a0"/>
    <w:link w:val="a7"/>
    <w:uiPriority w:val="99"/>
    <w:semiHidden/>
    <w:rsid w:val="00DA285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28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285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761E0"/>
    <w:pPr>
      <w:ind w:left="720"/>
      <w:contextualSpacing/>
    </w:pPr>
  </w:style>
  <w:style w:type="paragraph" w:customStyle="1" w:styleId="2">
    <w:name w:val="Неформальный2"/>
    <w:basedOn w:val="a"/>
    <w:rsid w:val="008C606E"/>
    <w:pPr>
      <w:autoSpaceDE/>
      <w:autoSpaceDN/>
      <w:spacing w:before="60" w:after="60"/>
    </w:pPr>
    <w:rPr>
      <w:rFonts w:ascii="Arial" w:eastAsia="Times New Roman" w:hAnsi="Arial"/>
      <w:b/>
      <w:noProof/>
    </w:rPr>
  </w:style>
  <w:style w:type="paragraph" w:customStyle="1" w:styleId="Default">
    <w:name w:val="Default"/>
    <w:rsid w:val="00AE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E0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03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E0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03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0">
    <w:name w:val="Quote"/>
    <w:basedOn w:val="a"/>
    <w:next w:val="a"/>
    <w:link w:val="21"/>
    <w:uiPriority w:val="29"/>
    <w:qFormat/>
    <w:rsid w:val="00FE0C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FE0C89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59"/>
    <w:rsid w:val="0005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zhenie">
    <w:name w:val="prilozhenie"/>
    <w:basedOn w:val="a"/>
    <w:uiPriority w:val="99"/>
    <w:rsid w:val="00057D7F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653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65320"/>
  </w:style>
  <w:style w:type="character" w:styleId="af1">
    <w:name w:val="Strong"/>
    <w:basedOn w:val="a0"/>
    <w:uiPriority w:val="22"/>
    <w:qFormat/>
    <w:rsid w:val="00A65320"/>
    <w:rPr>
      <w:b/>
      <w:bCs/>
    </w:rPr>
  </w:style>
  <w:style w:type="table" w:customStyle="1" w:styleId="1">
    <w:name w:val="Сетка таблицы1"/>
    <w:basedOn w:val="a1"/>
    <w:next w:val="af0"/>
    <w:uiPriority w:val="59"/>
    <w:rsid w:val="0015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1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85F5-86D9-42DB-A2C4-D6F1F225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19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Мария</dc:creator>
  <cp:keywords/>
  <dc:description/>
  <cp:lastModifiedBy>Манаенкова Елена Геннадьевна</cp:lastModifiedBy>
  <cp:revision>175</cp:revision>
  <cp:lastPrinted>2025-01-14T07:21:00Z</cp:lastPrinted>
  <dcterms:created xsi:type="dcterms:W3CDTF">2018-01-09T10:17:00Z</dcterms:created>
  <dcterms:modified xsi:type="dcterms:W3CDTF">2025-01-15T05:48:00Z</dcterms:modified>
</cp:coreProperties>
</file>